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61E" w:rsidRPr="00FE1F0A" w:rsidRDefault="00184390" w:rsidP="00FE1F0A">
      <w:pPr>
        <w:spacing w:line="0" w:lineRule="atLeast"/>
        <w:jc w:val="center"/>
        <w:rPr>
          <w:rFonts w:eastAsia="標楷體"/>
          <w:b/>
          <w:sz w:val="36"/>
          <w:szCs w:val="24"/>
        </w:rPr>
      </w:pPr>
      <w:r w:rsidRPr="00FE1F0A">
        <w:rPr>
          <w:rFonts w:eastAsia="標楷體"/>
          <w:b/>
          <w:sz w:val="36"/>
          <w:szCs w:val="24"/>
        </w:rPr>
        <w:t>2018 Innovative Smarter Lecture Award</w:t>
      </w:r>
    </w:p>
    <w:p w:rsidR="00184390" w:rsidRPr="00FE1F0A" w:rsidRDefault="00184390" w:rsidP="008C708C">
      <w:pPr>
        <w:pStyle w:val="a3"/>
        <w:numPr>
          <w:ilvl w:val="0"/>
          <w:numId w:val="1"/>
        </w:numPr>
        <w:snapToGrid w:val="0"/>
        <w:spacing w:line="276" w:lineRule="auto"/>
        <w:ind w:leftChars="0"/>
        <w:jc w:val="both"/>
        <w:rPr>
          <w:rFonts w:eastAsia="標楷體"/>
          <w:b/>
          <w:sz w:val="28"/>
          <w:szCs w:val="24"/>
        </w:rPr>
      </w:pPr>
      <w:r w:rsidRPr="00FE1F0A">
        <w:rPr>
          <w:rFonts w:eastAsia="標楷體"/>
          <w:b/>
          <w:sz w:val="28"/>
          <w:szCs w:val="24"/>
        </w:rPr>
        <w:t>Introduction</w:t>
      </w:r>
    </w:p>
    <w:p w:rsidR="00184390" w:rsidRPr="00FE1F0A" w:rsidRDefault="00184390" w:rsidP="008C708C">
      <w:pPr>
        <w:pStyle w:val="a3"/>
        <w:numPr>
          <w:ilvl w:val="1"/>
          <w:numId w:val="1"/>
        </w:numPr>
        <w:snapToGrid w:val="0"/>
        <w:spacing w:line="276" w:lineRule="auto"/>
        <w:ind w:leftChars="0"/>
        <w:jc w:val="both"/>
        <w:rPr>
          <w:rFonts w:eastAsia="標楷體"/>
          <w:szCs w:val="24"/>
        </w:rPr>
      </w:pPr>
      <w:r w:rsidRPr="00FE1F0A">
        <w:rPr>
          <w:rFonts w:eastAsia="標楷體"/>
          <w:szCs w:val="24"/>
        </w:rPr>
        <w:t>Origins</w:t>
      </w:r>
    </w:p>
    <w:p w:rsidR="00184390" w:rsidRPr="00FE1F0A" w:rsidRDefault="00184390" w:rsidP="008C708C">
      <w:pPr>
        <w:pStyle w:val="a3"/>
        <w:ind w:leftChars="0" w:left="720"/>
        <w:jc w:val="both"/>
        <w:rPr>
          <w:rFonts w:eastAsia="標楷體"/>
          <w:szCs w:val="24"/>
        </w:rPr>
      </w:pPr>
      <w:r w:rsidRPr="00FE1F0A">
        <w:rPr>
          <w:rFonts w:eastAsia="標楷體"/>
          <w:szCs w:val="24"/>
        </w:rPr>
        <w:t>To promote research of innovative pedagogy in Smarter Classroom and develop Smarter Lecture of team-based learning, Taiwan Technology Leadership and Instructional Technology Development Association organizes the “Innovative Smarter Lecture Award” to honor teachers who contribute to the innovative teaching model of Smarter Classroom that is capable of duplication and diffusion. Thus, the award advocates realizing student-oriented smarter education by full integration of teaching, learning, and smarter classroom.</w:t>
      </w:r>
    </w:p>
    <w:p w:rsidR="00E71113" w:rsidRPr="00FE1F0A" w:rsidRDefault="00184390" w:rsidP="00FE1F0A">
      <w:pPr>
        <w:pStyle w:val="a3"/>
        <w:ind w:leftChars="0" w:left="720"/>
        <w:jc w:val="both"/>
        <w:rPr>
          <w:rFonts w:eastAsia="標楷體"/>
          <w:szCs w:val="24"/>
        </w:rPr>
      </w:pPr>
      <w:r w:rsidRPr="00FE1F0A">
        <w:rPr>
          <w:rFonts w:eastAsia="標楷體"/>
          <w:szCs w:val="24"/>
        </w:rPr>
        <w:t>In addition, past development of Smarter School has shown that with a visionary leader and effective teaching technology strategies, schools can create effective learning environments, guide teachers in creating Smarter Lectures, allow students to realize self-learning, and develop a school’s unique features.Therefore, the Association also offers the “Excellence Award in Technology Leadership” to honor exemplary school principals in technology leadership and publicize their leadership achievements for enhancing educational competitiveness</w:t>
      </w:r>
      <w:r w:rsidR="00E71113" w:rsidRPr="00FE1F0A">
        <w:rPr>
          <w:rFonts w:eastAsia="標楷體"/>
          <w:szCs w:val="24"/>
        </w:rPr>
        <w:t>.</w:t>
      </w:r>
    </w:p>
    <w:p w:rsidR="00184390" w:rsidRPr="00FE1F0A" w:rsidRDefault="00184390" w:rsidP="008C708C">
      <w:pPr>
        <w:pStyle w:val="a3"/>
        <w:numPr>
          <w:ilvl w:val="1"/>
          <w:numId w:val="1"/>
        </w:numPr>
        <w:snapToGrid w:val="0"/>
        <w:spacing w:line="276" w:lineRule="auto"/>
        <w:ind w:leftChars="0"/>
        <w:jc w:val="both"/>
        <w:rPr>
          <w:rFonts w:eastAsia="標楷體"/>
          <w:szCs w:val="24"/>
        </w:rPr>
      </w:pPr>
      <w:r w:rsidRPr="00FE1F0A">
        <w:rPr>
          <w:rFonts w:eastAsia="標楷體"/>
          <w:szCs w:val="24"/>
        </w:rPr>
        <w:t>Purpose</w:t>
      </w:r>
    </w:p>
    <w:p w:rsidR="00184390" w:rsidRPr="00FE1F0A" w:rsidRDefault="00184390" w:rsidP="008C708C">
      <w:pPr>
        <w:pStyle w:val="a3"/>
        <w:numPr>
          <w:ilvl w:val="0"/>
          <w:numId w:val="2"/>
        </w:numPr>
        <w:snapToGrid w:val="0"/>
        <w:spacing w:line="276" w:lineRule="auto"/>
        <w:ind w:leftChars="0"/>
        <w:jc w:val="both"/>
        <w:rPr>
          <w:rFonts w:eastAsia="標楷體"/>
          <w:szCs w:val="24"/>
        </w:rPr>
      </w:pPr>
      <w:r w:rsidRPr="00FE1F0A">
        <w:rPr>
          <w:rFonts w:eastAsia="標楷體"/>
          <w:szCs w:val="24"/>
        </w:rPr>
        <w:t>Honor excellent educators and promote effective application of teaching technology.</w:t>
      </w:r>
    </w:p>
    <w:p w:rsidR="00184390" w:rsidRPr="00FE1F0A" w:rsidRDefault="00184390" w:rsidP="008C708C">
      <w:pPr>
        <w:pStyle w:val="a3"/>
        <w:numPr>
          <w:ilvl w:val="0"/>
          <w:numId w:val="2"/>
        </w:numPr>
        <w:snapToGrid w:val="0"/>
        <w:spacing w:line="276" w:lineRule="auto"/>
        <w:ind w:leftChars="0"/>
        <w:jc w:val="both"/>
        <w:rPr>
          <w:rFonts w:eastAsia="標楷體"/>
          <w:szCs w:val="24"/>
        </w:rPr>
      </w:pPr>
      <w:r w:rsidRPr="00FE1F0A">
        <w:rPr>
          <w:rFonts w:eastAsia="標楷體"/>
          <w:szCs w:val="24"/>
        </w:rPr>
        <w:t>Honor exemplary educators in technology leadership and publicize technology leadership achievements.</w:t>
      </w:r>
    </w:p>
    <w:p w:rsidR="00184390" w:rsidRPr="00FE1F0A" w:rsidRDefault="00184390" w:rsidP="008C708C">
      <w:pPr>
        <w:pStyle w:val="a3"/>
        <w:numPr>
          <w:ilvl w:val="0"/>
          <w:numId w:val="2"/>
        </w:numPr>
        <w:snapToGrid w:val="0"/>
        <w:spacing w:line="276" w:lineRule="auto"/>
        <w:ind w:leftChars="0"/>
        <w:jc w:val="both"/>
        <w:rPr>
          <w:rFonts w:eastAsia="標楷體"/>
          <w:szCs w:val="24"/>
        </w:rPr>
      </w:pPr>
      <w:r w:rsidRPr="00FE1F0A">
        <w:rPr>
          <w:rFonts w:eastAsia="標楷體"/>
          <w:szCs w:val="24"/>
        </w:rPr>
        <w:t>Enhance the effectiveness of technology leadership as implemented by educators.</w:t>
      </w:r>
    </w:p>
    <w:p w:rsidR="00184390" w:rsidRPr="00FE1F0A" w:rsidRDefault="00184390" w:rsidP="008C708C">
      <w:pPr>
        <w:pStyle w:val="a3"/>
        <w:numPr>
          <w:ilvl w:val="0"/>
          <w:numId w:val="2"/>
        </w:numPr>
        <w:snapToGrid w:val="0"/>
        <w:spacing w:line="276" w:lineRule="auto"/>
        <w:ind w:leftChars="0"/>
        <w:jc w:val="both"/>
        <w:rPr>
          <w:rFonts w:eastAsia="標楷體"/>
          <w:szCs w:val="24"/>
        </w:rPr>
      </w:pPr>
      <w:r w:rsidRPr="00FE1F0A">
        <w:rPr>
          <w:rFonts w:eastAsia="標楷體"/>
          <w:szCs w:val="24"/>
        </w:rPr>
        <w:t>Encourage teachers to develop innovative teaching models of Smarter Classroom that are capable of duplication and diffusion.</w:t>
      </w:r>
    </w:p>
    <w:p w:rsidR="00E71113" w:rsidRPr="00FE1F0A" w:rsidRDefault="00184390" w:rsidP="00FE1F0A">
      <w:pPr>
        <w:pStyle w:val="a3"/>
        <w:numPr>
          <w:ilvl w:val="0"/>
          <w:numId w:val="2"/>
        </w:numPr>
        <w:snapToGrid w:val="0"/>
        <w:spacing w:line="276" w:lineRule="auto"/>
        <w:ind w:leftChars="0"/>
        <w:jc w:val="both"/>
        <w:rPr>
          <w:rFonts w:eastAsia="標楷體"/>
          <w:szCs w:val="24"/>
        </w:rPr>
      </w:pPr>
      <w:r w:rsidRPr="00FE1F0A">
        <w:rPr>
          <w:rFonts w:eastAsia="標楷體"/>
          <w:szCs w:val="24"/>
        </w:rPr>
        <w:t>Encourage teachers to develop innovative teaching models of Smarter Classroom that are designed for team-based learning.</w:t>
      </w:r>
    </w:p>
    <w:p w:rsidR="00184390" w:rsidRPr="00FE1F0A" w:rsidRDefault="00184390" w:rsidP="008C708C">
      <w:pPr>
        <w:pStyle w:val="a3"/>
        <w:numPr>
          <w:ilvl w:val="1"/>
          <w:numId w:val="1"/>
        </w:numPr>
        <w:snapToGrid w:val="0"/>
        <w:spacing w:line="276" w:lineRule="auto"/>
        <w:ind w:leftChars="0"/>
        <w:jc w:val="both"/>
        <w:rPr>
          <w:rFonts w:eastAsia="標楷體"/>
          <w:szCs w:val="24"/>
        </w:rPr>
      </w:pPr>
      <w:r w:rsidRPr="00FE1F0A">
        <w:rPr>
          <w:rFonts w:eastAsia="標楷體"/>
          <w:szCs w:val="24"/>
        </w:rPr>
        <w:t>Organizer</w:t>
      </w:r>
    </w:p>
    <w:p w:rsidR="00184390" w:rsidRPr="00FE1F0A" w:rsidRDefault="00184390" w:rsidP="008C708C">
      <w:pPr>
        <w:pStyle w:val="a3"/>
        <w:numPr>
          <w:ilvl w:val="0"/>
          <w:numId w:val="3"/>
        </w:numPr>
        <w:snapToGrid w:val="0"/>
        <w:spacing w:line="276" w:lineRule="auto"/>
        <w:ind w:leftChars="0"/>
        <w:jc w:val="both"/>
        <w:rPr>
          <w:rFonts w:eastAsia="標楷體"/>
          <w:szCs w:val="24"/>
        </w:rPr>
      </w:pPr>
      <w:r w:rsidRPr="00FE1F0A">
        <w:rPr>
          <w:rFonts w:eastAsia="標楷體"/>
          <w:szCs w:val="24"/>
        </w:rPr>
        <w:t>Organizer</w:t>
      </w:r>
      <w:r w:rsidRPr="00FE1F0A">
        <w:rPr>
          <w:rFonts w:eastAsia="標楷體"/>
          <w:szCs w:val="24"/>
        </w:rPr>
        <w:t>：</w:t>
      </w:r>
      <w:r w:rsidRPr="00FE1F0A">
        <w:rPr>
          <w:rFonts w:eastAsia="標楷體"/>
          <w:szCs w:val="24"/>
        </w:rPr>
        <w:t>Taiwan Technology Leadership and Institutional Technology Development Association</w:t>
      </w:r>
    </w:p>
    <w:p w:rsidR="00184390" w:rsidRPr="00FE1F0A" w:rsidRDefault="00184390" w:rsidP="008C708C">
      <w:pPr>
        <w:pStyle w:val="a3"/>
        <w:numPr>
          <w:ilvl w:val="0"/>
          <w:numId w:val="3"/>
        </w:numPr>
        <w:snapToGrid w:val="0"/>
        <w:spacing w:line="276" w:lineRule="auto"/>
        <w:ind w:leftChars="0"/>
        <w:jc w:val="both"/>
        <w:rPr>
          <w:rFonts w:eastAsia="標楷體"/>
          <w:szCs w:val="24"/>
        </w:rPr>
      </w:pPr>
      <w:r w:rsidRPr="00FE1F0A">
        <w:rPr>
          <w:rFonts w:eastAsia="標楷體"/>
          <w:szCs w:val="24"/>
        </w:rPr>
        <w:t>Website</w:t>
      </w:r>
      <w:r w:rsidRPr="00FE1F0A">
        <w:rPr>
          <w:rFonts w:eastAsia="標楷體"/>
          <w:szCs w:val="24"/>
        </w:rPr>
        <w:t>：</w:t>
      </w:r>
      <w:hyperlink r:id="rId8" w:history="1">
        <w:r w:rsidRPr="00FE1F0A">
          <w:rPr>
            <w:rFonts w:eastAsia="標楷體"/>
            <w:szCs w:val="24"/>
          </w:rPr>
          <w:t>http://www.ttlitda.org/index2018_en.html</w:t>
        </w:r>
      </w:hyperlink>
    </w:p>
    <w:p w:rsidR="00184390" w:rsidRPr="00FE1F0A" w:rsidRDefault="00184390" w:rsidP="008C708C">
      <w:pPr>
        <w:pStyle w:val="a3"/>
        <w:numPr>
          <w:ilvl w:val="1"/>
          <w:numId w:val="1"/>
        </w:numPr>
        <w:snapToGrid w:val="0"/>
        <w:spacing w:line="276" w:lineRule="auto"/>
        <w:ind w:leftChars="0"/>
        <w:jc w:val="both"/>
        <w:rPr>
          <w:rFonts w:eastAsia="標楷體"/>
          <w:bCs/>
          <w:szCs w:val="24"/>
        </w:rPr>
      </w:pPr>
      <w:r w:rsidRPr="00FE1F0A">
        <w:rPr>
          <w:rFonts w:eastAsia="標楷體"/>
          <w:bCs/>
          <w:szCs w:val="24"/>
        </w:rPr>
        <w:t>Schedule</w:t>
      </w:r>
    </w:p>
    <w:p w:rsidR="00184390" w:rsidRPr="00FE1F0A" w:rsidRDefault="00184390" w:rsidP="008C708C">
      <w:pPr>
        <w:pStyle w:val="a3"/>
        <w:numPr>
          <w:ilvl w:val="0"/>
          <w:numId w:val="4"/>
        </w:numPr>
        <w:snapToGrid w:val="0"/>
        <w:spacing w:line="276" w:lineRule="auto"/>
        <w:ind w:leftChars="0"/>
        <w:jc w:val="both"/>
        <w:rPr>
          <w:rFonts w:eastAsia="標楷體"/>
          <w:bCs/>
          <w:szCs w:val="24"/>
        </w:rPr>
      </w:pPr>
      <w:r w:rsidRPr="00FE1F0A">
        <w:rPr>
          <w:rFonts w:eastAsia="標楷體"/>
          <w:bCs/>
          <w:szCs w:val="24"/>
        </w:rPr>
        <w:t>Deadline</w:t>
      </w:r>
      <w:r w:rsidRPr="00FE1F0A">
        <w:rPr>
          <w:rFonts w:eastAsia="標楷體"/>
          <w:bCs/>
          <w:szCs w:val="24"/>
        </w:rPr>
        <w:t>：</w:t>
      </w:r>
      <w:r w:rsidRPr="00FE1F0A">
        <w:rPr>
          <w:rFonts w:eastAsia="標楷體"/>
          <w:bCs/>
          <w:szCs w:val="24"/>
        </w:rPr>
        <w:t>19,May.,2018</w:t>
      </w:r>
    </w:p>
    <w:p w:rsidR="00184390" w:rsidRPr="00FE1F0A" w:rsidRDefault="00184390" w:rsidP="008C708C">
      <w:pPr>
        <w:pStyle w:val="a3"/>
        <w:numPr>
          <w:ilvl w:val="0"/>
          <w:numId w:val="4"/>
        </w:numPr>
        <w:snapToGrid w:val="0"/>
        <w:spacing w:line="276" w:lineRule="auto"/>
        <w:ind w:leftChars="0"/>
        <w:jc w:val="both"/>
        <w:rPr>
          <w:rFonts w:eastAsia="標楷體"/>
          <w:bCs/>
          <w:szCs w:val="24"/>
        </w:rPr>
      </w:pPr>
      <w:r w:rsidRPr="00FE1F0A">
        <w:rPr>
          <w:rFonts w:eastAsia="標楷體"/>
          <w:bCs/>
          <w:szCs w:val="24"/>
        </w:rPr>
        <w:t>2018 Gala Night &amp; Awards Ceremony: Nov., 2018</w:t>
      </w:r>
    </w:p>
    <w:p w:rsidR="00AC450B" w:rsidRPr="00FE1F0A" w:rsidRDefault="00AC450B" w:rsidP="008C708C">
      <w:pPr>
        <w:pStyle w:val="a3"/>
        <w:snapToGrid w:val="0"/>
        <w:spacing w:line="276" w:lineRule="auto"/>
        <w:ind w:leftChars="0" w:left="1200"/>
        <w:jc w:val="both"/>
        <w:rPr>
          <w:rFonts w:eastAsia="標楷體"/>
          <w:bCs/>
          <w:szCs w:val="24"/>
        </w:rPr>
      </w:pPr>
    </w:p>
    <w:p w:rsidR="00AA42B1" w:rsidRPr="00FE1F0A" w:rsidRDefault="00AA42B1" w:rsidP="008C708C">
      <w:pPr>
        <w:pStyle w:val="a3"/>
        <w:numPr>
          <w:ilvl w:val="0"/>
          <w:numId w:val="1"/>
        </w:numPr>
        <w:ind w:leftChars="0"/>
        <w:jc w:val="both"/>
        <w:rPr>
          <w:rFonts w:eastAsia="標楷體"/>
          <w:b/>
          <w:sz w:val="28"/>
          <w:szCs w:val="24"/>
        </w:rPr>
      </w:pPr>
      <w:r w:rsidRPr="00FE1F0A">
        <w:rPr>
          <w:rFonts w:eastAsia="標楷體"/>
          <w:b/>
          <w:sz w:val="28"/>
          <w:szCs w:val="24"/>
        </w:rPr>
        <w:t>“Innovative Smarter Lecture Award” Qualification</w:t>
      </w:r>
    </w:p>
    <w:p w:rsidR="00AA42B1" w:rsidRPr="00FE1F0A" w:rsidRDefault="00AA42B1" w:rsidP="008C708C">
      <w:pPr>
        <w:pStyle w:val="a3"/>
        <w:numPr>
          <w:ilvl w:val="1"/>
          <w:numId w:val="1"/>
        </w:numPr>
        <w:ind w:leftChars="0"/>
        <w:jc w:val="both"/>
        <w:rPr>
          <w:rFonts w:eastAsia="標楷體"/>
          <w:szCs w:val="24"/>
        </w:rPr>
      </w:pPr>
      <w:r w:rsidRPr="00FE1F0A">
        <w:rPr>
          <w:rFonts w:eastAsia="標楷體"/>
          <w:szCs w:val="24"/>
        </w:rPr>
        <w:lastRenderedPageBreak/>
        <w:t>Position and Subject</w:t>
      </w:r>
    </w:p>
    <w:p w:rsidR="00E71113" w:rsidRPr="00FE1F0A" w:rsidRDefault="00AA42B1" w:rsidP="00FE1F0A">
      <w:pPr>
        <w:pStyle w:val="a3"/>
        <w:ind w:leftChars="0" w:left="720"/>
        <w:jc w:val="both"/>
        <w:rPr>
          <w:rFonts w:eastAsia="標楷體"/>
          <w:szCs w:val="24"/>
        </w:rPr>
      </w:pPr>
      <w:r w:rsidRPr="00FE1F0A">
        <w:rPr>
          <w:rFonts w:eastAsia="標楷體"/>
          <w:szCs w:val="24"/>
        </w:rPr>
        <w:t>Teachers or teaching teams who use currently available teaching materials at public and private kindergartens, elementary schools, junior high, senior high, vocational schools, junior colleges, colleges, and universities are accepted with no subject or grade/class restrictions.</w:t>
      </w:r>
    </w:p>
    <w:p w:rsidR="00AA42B1" w:rsidRPr="00FE1F0A" w:rsidRDefault="00AA42B1" w:rsidP="008C708C">
      <w:pPr>
        <w:pStyle w:val="a3"/>
        <w:numPr>
          <w:ilvl w:val="1"/>
          <w:numId w:val="1"/>
        </w:numPr>
        <w:ind w:leftChars="0"/>
        <w:jc w:val="both"/>
        <w:rPr>
          <w:rFonts w:eastAsia="標楷體"/>
          <w:szCs w:val="24"/>
        </w:rPr>
      </w:pPr>
      <w:r w:rsidRPr="00FE1F0A">
        <w:rPr>
          <w:rFonts w:eastAsia="標楷體"/>
          <w:szCs w:val="24"/>
        </w:rPr>
        <w:t>Application Categories</w:t>
      </w:r>
    </w:p>
    <w:p w:rsidR="00E71113" w:rsidRPr="00FE1F0A" w:rsidRDefault="00327E9A" w:rsidP="00327E9A">
      <w:pPr>
        <w:pStyle w:val="a3"/>
        <w:ind w:left="600" w:hangingChars="50" w:hanging="120"/>
        <w:jc w:val="both"/>
        <w:rPr>
          <w:rFonts w:eastAsia="標楷體"/>
          <w:szCs w:val="24"/>
        </w:rPr>
      </w:pPr>
      <w:r w:rsidRPr="00FE1F0A">
        <w:rPr>
          <w:rFonts w:eastAsia="標楷體"/>
          <w:szCs w:val="24"/>
        </w:rPr>
        <w:t xml:space="preserve">2018 Innovative Smarter Classroom can be divided into individual and team groups. You can choose a group to apply for according to the model you adopt. </w:t>
      </w:r>
    </w:p>
    <w:p w:rsidR="00E71113" w:rsidRPr="00FE1F0A" w:rsidRDefault="00A6314D" w:rsidP="00E71113">
      <w:pPr>
        <w:ind w:firstLineChars="200" w:firstLine="480"/>
        <w:jc w:val="both"/>
        <w:rPr>
          <w:rFonts w:eastAsia="標楷體"/>
          <w:szCs w:val="24"/>
        </w:rPr>
      </w:pPr>
      <w:r w:rsidRPr="00FE1F0A">
        <w:rPr>
          <w:rFonts w:eastAsia="標楷體"/>
          <w:szCs w:val="24"/>
        </w:rPr>
        <w:t>Individual</w:t>
      </w:r>
      <w:r w:rsidR="00327E9A" w:rsidRPr="00FE1F0A">
        <w:rPr>
          <w:rFonts w:eastAsia="標楷體"/>
          <w:szCs w:val="24"/>
        </w:rPr>
        <w:t xml:space="preserve"> Group</w:t>
      </w:r>
    </w:p>
    <w:p w:rsidR="00AA42B1" w:rsidRPr="00FE1F0A" w:rsidRDefault="00AA42B1" w:rsidP="008C708C">
      <w:pPr>
        <w:pStyle w:val="a3"/>
        <w:numPr>
          <w:ilvl w:val="0"/>
          <w:numId w:val="5"/>
        </w:numPr>
        <w:ind w:leftChars="0"/>
        <w:jc w:val="both"/>
        <w:rPr>
          <w:rFonts w:eastAsia="標楷體"/>
          <w:szCs w:val="24"/>
        </w:rPr>
      </w:pPr>
      <w:r w:rsidRPr="00FE1F0A">
        <w:rPr>
          <w:rFonts w:eastAsia="標楷體"/>
          <w:szCs w:val="24"/>
        </w:rPr>
        <w:t>TEAM Model Smarter Classroom in IRS means each student is supplied with IRS instant feedback.</w:t>
      </w:r>
    </w:p>
    <w:p w:rsidR="008C708C" w:rsidRPr="00FE1F0A" w:rsidRDefault="008C708C" w:rsidP="008C708C">
      <w:pPr>
        <w:pStyle w:val="a3"/>
        <w:ind w:leftChars="0" w:left="1200"/>
        <w:jc w:val="both"/>
        <w:rPr>
          <w:rFonts w:eastAsia="標楷體"/>
          <w:szCs w:val="24"/>
        </w:rPr>
      </w:pPr>
      <w:r w:rsidRPr="00FE1F0A">
        <w:rPr>
          <w:rFonts w:eastAsia="標楷體"/>
          <w:noProof/>
        </w:rPr>
        <w:drawing>
          <wp:inline distT="0" distB="0" distL="0" distR="0">
            <wp:extent cx="4114800" cy="2578707"/>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2578707"/>
                    </a:xfrm>
                    <a:prstGeom prst="rect">
                      <a:avLst/>
                    </a:prstGeom>
                    <a:noFill/>
                    <a:ln>
                      <a:noFill/>
                    </a:ln>
                  </pic:spPr>
                </pic:pic>
              </a:graphicData>
            </a:graphic>
          </wp:inline>
        </w:drawing>
      </w:r>
    </w:p>
    <w:p w:rsidR="00AA42B1" w:rsidRPr="00FE1F0A" w:rsidRDefault="00AA42B1" w:rsidP="008C708C">
      <w:pPr>
        <w:pStyle w:val="a3"/>
        <w:numPr>
          <w:ilvl w:val="0"/>
          <w:numId w:val="5"/>
        </w:numPr>
        <w:ind w:leftChars="0"/>
        <w:jc w:val="both"/>
        <w:rPr>
          <w:rFonts w:eastAsia="標楷體"/>
          <w:szCs w:val="24"/>
        </w:rPr>
      </w:pPr>
      <w:r w:rsidRPr="00FE1F0A">
        <w:rPr>
          <w:rFonts w:eastAsia="標楷體"/>
          <w:szCs w:val="24"/>
        </w:rPr>
        <w:t>TEAM Model Smarter Classroom in 1-to-1 means each student is supplied with a tablet computer.</w:t>
      </w:r>
    </w:p>
    <w:p w:rsidR="008C708C" w:rsidRPr="00FE1F0A" w:rsidRDefault="008C708C" w:rsidP="008C708C">
      <w:pPr>
        <w:pStyle w:val="a3"/>
        <w:ind w:leftChars="0" w:left="1200"/>
        <w:jc w:val="both"/>
        <w:rPr>
          <w:rFonts w:eastAsia="標楷體"/>
          <w:szCs w:val="24"/>
        </w:rPr>
      </w:pPr>
      <w:r w:rsidRPr="00FE1F0A">
        <w:rPr>
          <w:rFonts w:eastAsia="標楷體"/>
          <w:noProof/>
        </w:rPr>
        <w:drawing>
          <wp:inline distT="0" distB="0" distL="0" distR="0">
            <wp:extent cx="4114800" cy="2605217"/>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2605217"/>
                    </a:xfrm>
                    <a:prstGeom prst="rect">
                      <a:avLst/>
                    </a:prstGeom>
                    <a:noFill/>
                    <a:ln>
                      <a:noFill/>
                    </a:ln>
                  </pic:spPr>
                </pic:pic>
              </a:graphicData>
            </a:graphic>
          </wp:inline>
        </w:drawing>
      </w:r>
    </w:p>
    <w:p w:rsidR="00AA42B1" w:rsidRPr="00FE1F0A" w:rsidRDefault="00AA42B1" w:rsidP="008C708C">
      <w:pPr>
        <w:pStyle w:val="a3"/>
        <w:numPr>
          <w:ilvl w:val="0"/>
          <w:numId w:val="5"/>
        </w:numPr>
        <w:ind w:leftChars="0"/>
        <w:jc w:val="both"/>
        <w:rPr>
          <w:rFonts w:eastAsia="標楷體"/>
          <w:szCs w:val="24"/>
        </w:rPr>
      </w:pPr>
      <w:r w:rsidRPr="00FE1F0A">
        <w:rPr>
          <w:rFonts w:eastAsia="標楷體"/>
          <w:szCs w:val="24"/>
        </w:rPr>
        <w:t xml:space="preserve">TEAM Model Smarter Classroom in TBL means teaching strategies and </w:t>
      </w:r>
      <w:r w:rsidRPr="00FE1F0A">
        <w:rPr>
          <w:rFonts w:eastAsia="標楷體"/>
          <w:szCs w:val="24"/>
        </w:rPr>
        <w:lastRenderedPageBreak/>
        <w:t>classroom environment must conform to the description in “The Model of TEAM Model Team-based Learning: Vision and Practice” (HABOOK Newsletter No. HB20150115C).</w:t>
      </w:r>
    </w:p>
    <w:p w:rsidR="008C708C" w:rsidRPr="00FE1F0A" w:rsidRDefault="008C708C" w:rsidP="008C708C">
      <w:pPr>
        <w:pStyle w:val="a3"/>
        <w:ind w:leftChars="0" w:left="1200"/>
        <w:jc w:val="both"/>
        <w:rPr>
          <w:rFonts w:eastAsia="標楷體"/>
          <w:szCs w:val="24"/>
        </w:rPr>
      </w:pPr>
      <w:r w:rsidRPr="00FE1F0A">
        <w:rPr>
          <w:rFonts w:eastAsia="標楷體"/>
          <w:noProof/>
        </w:rPr>
        <w:drawing>
          <wp:inline distT="0" distB="0" distL="0" distR="0">
            <wp:extent cx="4114800" cy="2634067"/>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634067"/>
                    </a:xfrm>
                    <a:prstGeom prst="rect">
                      <a:avLst/>
                    </a:prstGeom>
                    <a:noFill/>
                    <a:ln>
                      <a:noFill/>
                    </a:ln>
                  </pic:spPr>
                </pic:pic>
              </a:graphicData>
            </a:graphic>
          </wp:inline>
        </w:drawing>
      </w:r>
    </w:p>
    <w:p w:rsidR="00751D9B" w:rsidRPr="00FE1F0A" w:rsidRDefault="00605A2B" w:rsidP="00605A2B">
      <w:pPr>
        <w:jc w:val="both"/>
        <w:rPr>
          <w:rFonts w:eastAsia="標楷體"/>
          <w:szCs w:val="24"/>
        </w:rPr>
      </w:pPr>
      <w:r w:rsidRPr="00FE1F0A">
        <w:rPr>
          <w:rFonts w:eastAsia="標楷體"/>
          <w:szCs w:val="24"/>
        </w:rPr>
        <w:t xml:space="preserve">    </w:t>
      </w:r>
    </w:p>
    <w:p w:rsidR="00751D9B" w:rsidRPr="00FE1F0A" w:rsidRDefault="00751D9B" w:rsidP="00605A2B">
      <w:pPr>
        <w:jc w:val="both"/>
        <w:rPr>
          <w:rFonts w:eastAsia="標楷體"/>
          <w:szCs w:val="24"/>
        </w:rPr>
      </w:pPr>
      <w:r w:rsidRPr="00FE1F0A">
        <w:rPr>
          <w:rFonts w:eastAsia="標楷體"/>
          <w:szCs w:val="24"/>
        </w:rPr>
        <w:t>Team</w:t>
      </w:r>
      <w:r w:rsidR="00175DAB" w:rsidRPr="00FE1F0A">
        <w:rPr>
          <w:rFonts w:eastAsia="標楷體"/>
          <w:szCs w:val="24"/>
        </w:rPr>
        <w:t xml:space="preserve"> Group</w:t>
      </w:r>
    </w:p>
    <w:p w:rsidR="00751D9B" w:rsidRPr="00FE1F0A" w:rsidRDefault="00751D9B" w:rsidP="00751D9B">
      <w:pPr>
        <w:numPr>
          <w:ilvl w:val="0"/>
          <w:numId w:val="37"/>
        </w:numPr>
        <w:jc w:val="both"/>
        <w:rPr>
          <w:rFonts w:eastAsia="標楷體"/>
          <w:szCs w:val="24"/>
        </w:rPr>
      </w:pPr>
      <w:r w:rsidRPr="00FE1F0A">
        <w:rPr>
          <w:rFonts w:eastAsia="標楷體"/>
          <w:b/>
          <w:bCs/>
          <w:szCs w:val="24"/>
        </w:rPr>
        <w:t>Each team is composed of three teachers from the same school.</w:t>
      </w:r>
    </w:p>
    <w:p w:rsidR="00751D9B" w:rsidRPr="00FE1F0A" w:rsidRDefault="00751D9B" w:rsidP="00751D9B">
      <w:pPr>
        <w:numPr>
          <w:ilvl w:val="0"/>
          <w:numId w:val="37"/>
        </w:numPr>
        <w:jc w:val="both"/>
        <w:rPr>
          <w:rFonts w:eastAsia="標楷體"/>
          <w:szCs w:val="24"/>
        </w:rPr>
      </w:pPr>
      <w:r w:rsidRPr="00FE1F0A">
        <w:rPr>
          <w:rFonts w:eastAsia="標楷體"/>
          <w:b/>
          <w:bCs/>
          <w:szCs w:val="24"/>
        </w:rPr>
        <w:t>The number of teams from the same school is unlimited.</w:t>
      </w:r>
    </w:p>
    <w:p w:rsidR="00751D9B" w:rsidRPr="00FE1F0A" w:rsidRDefault="00751D9B" w:rsidP="00751D9B">
      <w:pPr>
        <w:numPr>
          <w:ilvl w:val="0"/>
          <w:numId w:val="37"/>
        </w:numPr>
        <w:jc w:val="both"/>
        <w:rPr>
          <w:rFonts w:eastAsia="標楷體"/>
          <w:szCs w:val="24"/>
        </w:rPr>
      </w:pPr>
      <w:r w:rsidRPr="00FE1F0A">
        <w:rPr>
          <w:rFonts w:eastAsia="標楷體"/>
          <w:b/>
          <w:bCs/>
          <w:szCs w:val="24"/>
        </w:rPr>
        <w:t>Each teacher can only join one team and his/her teaching can apply for individual group as well.</w:t>
      </w:r>
    </w:p>
    <w:p w:rsidR="00751D9B" w:rsidRPr="00FE1F0A" w:rsidRDefault="00751D9B" w:rsidP="00751D9B">
      <w:pPr>
        <w:numPr>
          <w:ilvl w:val="0"/>
          <w:numId w:val="37"/>
        </w:numPr>
        <w:jc w:val="both"/>
        <w:rPr>
          <w:rFonts w:eastAsia="標楷體"/>
          <w:szCs w:val="24"/>
        </w:rPr>
      </w:pPr>
      <w:r w:rsidRPr="00FE1F0A">
        <w:rPr>
          <w:rFonts w:eastAsia="標楷體"/>
          <w:b/>
          <w:bCs/>
          <w:szCs w:val="24"/>
        </w:rPr>
        <w:t>The three teachers on each team must teach three different subjects.</w:t>
      </w:r>
    </w:p>
    <w:p w:rsidR="00327E9A" w:rsidRPr="00FE1F0A" w:rsidRDefault="00327E9A" w:rsidP="00751D9B">
      <w:pPr>
        <w:numPr>
          <w:ilvl w:val="0"/>
          <w:numId w:val="37"/>
        </w:numPr>
        <w:jc w:val="both"/>
        <w:rPr>
          <w:rFonts w:eastAsia="標楷體"/>
          <w:szCs w:val="24"/>
        </w:rPr>
      </w:pPr>
      <w:r w:rsidRPr="00FE1F0A">
        <w:rPr>
          <w:rFonts w:eastAsia="標楷體"/>
          <w:b/>
          <w:bCs/>
          <w:szCs w:val="24"/>
        </w:rPr>
        <w:t>You can adopt TBL or HiLearning model.</w:t>
      </w:r>
    </w:p>
    <w:p w:rsidR="00605A2B" w:rsidRPr="00FE1F0A" w:rsidRDefault="00605A2B" w:rsidP="00605A2B">
      <w:pPr>
        <w:jc w:val="both"/>
        <w:rPr>
          <w:rFonts w:eastAsia="標楷體"/>
          <w:sz w:val="22"/>
          <w:highlight w:val="yellow"/>
        </w:rPr>
      </w:pPr>
    </w:p>
    <w:p w:rsidR="00327E9A" w:rsidRPr="00FE1F0A" w:rsidRDefault="00327E9A" w:rsidP="00327E9A">
      <w:pPr>
        <w:jc w:val="both"/>
        <w:rPr>
          <w:rFonts w:eastAsia="標楷體"/>
          <w:szCs w:val="24"/>
        </w:rPr>
      </w:pPr>
      <w:r w:rsidRPr="00FE1F0A">
        <w:rPr>
          <w:rFonts w:eastAsia="標楷體"/>
          <w:szCs w:val="24"/>
        </w:rPr>
        <w:t>Fill out the application form for school teams and the form must be officially stamped by the school. Scan the application form and e-mail it to taiwantlitda@gmail.com</w:t>
      </w:r>
      <w:r w:rsidR="00175DAB" w:rsidRPr="00FE1F0A">
        <w:rPr>
          <w:rFonts w:eastAsia="標楷體"/>
          <w:szCs w:val="24"/>
        </w:rPr>
        <w:t>.</w:t>
      </w:r>
      <w:r w:rsidRPr="00FE1F0A">
        <w:rPr>
          <w:rFonts w:eastAsia="標楷體"/>
          <w:szCs w:val="24"/>
        </w:rPr>
        <w:t xml:space="preserve"> The winners will attend TEAM Model Teaching Competition held on November 15 and 16, 2018 to share experiences with other teams.</w:t>
      </w:r>
    </w:p>
    <w:p w:rsidR="008C708C" w:rsidRPr="00FE1F0A" w:rsidRDefault="008C708C" w:rsidP="00605A2B">
      <w:pPr>
        <w:spacing w:line="0" w:lineRule="atLeast"/>
        <w:jc w:val="both"/>
        <w:rPr>
          <w:rFonts w:eastAsia="標楷體"/>
          <w:szCs w:val="24"/>
        </w:rPr>
      </w:pPr>
    </w:p>
    <w:p w:rsidR="00605A2B" w:rsidRPr="00FE1F0A" w:rsidRDefault="00605A2B" w:rsidP="00605A2B">
      <w:pPr>
        <w:spacing w:line="0" w:lineRule="atLeast"/>
        <w:jc w:val="both"/>
        <w:rPr>
          <w:rFonts w:eastAsia="標楷體"/>
          <w:szCs w:val="24"/>
        </w:rPr>
      </w:pPr>
    </w:p>
    <w:p w:rsidR="00AA42B1" w:rsidRPr="00FE1F0A" w:rsidRDefault="00175DAB" w:rsidP="00175DAB">
      <w:pPr>
        <w:pStyle w:val="a3"/>
        <w:numPr>
          <w:ilvl w:val="1"/>
          <w:numId w:val="1"/>
        </w:numPr>
        <w:ind w:leftChars="0"/>
        <w:jc w:val="both"/>
        <w:rPr>
          <w:rFonts w:eastAsia="標楷體"/>
          <w:szCs w:val="24"/>
        </w:rPr>
      </w:pPr>
      <w:r w:rsidRPr="00FE1F0A">
        <w:rPr>
          <w:rFonts w:eastAsia="標楷體"/>
          <w:szCs w:val="24"/>
        </w:rPr>
        <w:t>Materials and Application Procedure</w:t>
      </w:r>
    </w:p>
    <w:p w:rsidR="00605A2B" w:rsidRPr="00FE1F0A" w:rsidRDefault="00605A2B" w:rsidP="00605A2B">
      <w:pPr>
        <w:ind w:leftChars="295" w:left="708"/>
        <w:jc w:val="both"/>
        <w:rPr>
          <w:rFonts w:eastAsia="標楷體"/>
          <w:szCs w:val="24"/>
        </w:rPr>
      </w:pPr>
      <w:r w:rsidRPr="00FE1F0A">
        <w:rPr>
          <w:rFonts w:eastAsia="標楷體"/>
          <w:szCs w:val="24"/>
        </w:rPr>
        <w:t xml:space="preserve">1. </w:t>
      </w:r>
      <w:r w:rsidR="00175DAB" w:rsidRPr="00FE1F0A">
        <w:rPr>
          <w:rFonts w:eastAsia="標楷體"/>
          <w:szCs w:val="24"/>
        </w:rPr>
        <w:t>Application form for “2018 Innovative Smarter Lecture Award” Team Group</w:t>
      </w:r>
    </w:p>
    <w:p w:rsidR="00605A2B" w:rsidRPr="00FE1F0A" w:rsidRDefault="00605A2B" w:rsidP="00605A2B">
      <w:pPr>
        <w:ind w:leftChars="295" w:left="708"/>
        <w:jc w:val="both"/>
        <w:rPr>
          <w:rFonts w:eastAsia="標楷體"/>
          <w:szCs w:val="24"/>
        </w:rPr>
      </w:pPr>
      <w:r w:rsidRPr="00FE1F0A">
        <w:rPr>
          <w:rFonts w:eastAsia="標楷體"/>
          <w:szCs w:val="24"/>
        </w:rPr>
        <w:t>2. TEAM Model TPC Teaching Activities Design (teaching plan)</w:t>
      </w:r>
    </w:p>
    <w:p w:rsidR="00605A2B" w:rsidRPr="00FE1F0A" w:rsidRDefault="00605A2B" w:rsidP="00605A2B">
      <w:pPr>
        <w:ind w:leftChars="295" w:left="708"/>
        <w:jc w:val="both"/>
        <w:rPr>
          <w:rFonts w:eastAsia="標楷體"/>
          <w:szCs w:val="24"/>
        </w:rPr>
      </w:pPr>
      <w:r w:rsidRPr="00FE1F0A">
        <w:rPr>
          <w:rFonts w:eastAsia="標楷體"/>
          <w:szCs w:val="24"/>
        </w:rPr>
        <w:t>3. One headshot and life photo of the teacher.</w:t>
      </w:r>
    </w:p>
    <w:p w:rsidR="00605A2B" w:rsidRPr="00FE1F0A" w:rsidRDefault="00605A2B" w:rsidP="00605A2B">
      <w:pPr>
        <w:ind w:leftChars="295" w:left="708"/>
        <w:jc w:val="both"/>
        <w:rPr>
          <w:rFonts w:eastAsia="標楷體"/>
          <w:szCs w:val="24"/>
        </w:rPr>
      </w:pPr>
      <w:r w:rsidRPr="00FE1F0A">
        <w:rPr>
          <w:rFonts w:eastAsia="標楷體"/>
          <w:szCs w:val="24"/>
        </w:rPr>
        <w:t>4. Other supporting information that is conducive in presenting the teacher’s teaching ideas, teaching progress and others.</w:t>
      </w:r>
    </w:p>
    <w:p w:rsidR="00605A2B" w:rsidRPr="00FE1F0A" w:rsidRDefault="00605A2B" w:rsidP="00605A2B">
      <w:pPr>
        <w:ind w:leftChars="295" w:left="708"/>
        <w:jc w:val="both"/>
        <w:rPr>
          <w:rFonts w:eastAsia="標楷體"/>
          <w:b/>
          <w:color w:val="FF0000"/>
          <w:szCs w:val="24"/>
          <w:highlight w:val="yellow"/>
        </w:rPr>
      </w:pPr>
      <w:r w:rsidRPr="00FE1F0A">
        <w:rPr>
          <w:rFonts w:eastAsia="標楷體"/>
          <w:color w:val="000000" w:themeColor="text1"/>
          <w:szCs w:val="24"/>
        </w:rPr>
        <w:t>5.</w:t>
      </w:r>
      <w:r w:rsidR="00175DAB" w:rsidRPr="00FE1F0A">
        <w:rPr>
          <w:rFonts w:eastAsia="標楷體"/>
          <w:b/>
          <w:color w:val="FF0000"/>
          <w:szCs w:val="24"/>
        </w:rPr>
        <w:t>Smart Video</w:t>
      </w:r>
    </w:p>
    <w:p w:rsidR="00605A2B" w:rsidRPr="00FE1F0A" w:rsidRDefault="00605A2B" w:rsidP="00FE1F0A">
      <w:pPr>
        <w:jc w:val="both"/>
        <w:rPr>
          <w:rFonts w:eastAsia="標楷體"/>
          <w:szCs w:val="24"/>
          <w:highlight w:val="yellow"/>
        </w:rPr>
      </w:pPr>
    </w:p>
    <w:p w:rsidR="00175DAB" w:rsidRPr="00FE1F0A" w:rsidRDefault="00FE1F0A" w:rsidP="00175DAB">
      <w:pPr>
        <w:ind w:leftChars="295" w:left="708"/>
        <w:jc w:val="both"/>
        <w:rPr>
          <w:rFonts w:eastAsia="標楷體"/>
          <w:szCs w:val="24"/>
        </w:rPr>
      </w:pPr>
      <w:r w:rsidRPr="00FE1F0A">
        <w:rPr>
          <w:rFonts w:eastAsia="標楷體"/>
          <w:b/>
          <w:bCs/>
          <w:szCs w:val="24"/>
        </w:rPr>
        <w:t>(</w:t>
      </w:r>
      <w:r w:rsidR="00175DAB" w:rsidRPr="00FE1F0A">
        <w:rPr>
          <w:rFonts w:eastAsia="標楷體"/>
          <w:b/>
          <w:bCs/>
          <w:szCs w:val="24"/>
        </w:rPr>
        <w:t>1.</w:t>
      </w:r>
      <w:r w:rsidRPr="00FE1F0A">
        <w:rPr>
          <w:rFonts w:eastAsia="標楷體"/>
          <w:b/>
          <w:bCs/>
          <w:szCs w:val="24"/>
        </w:rPr>
        <w:t>)</w:t>
      </w:r>
      <w:r w:rsidR="00175DAB" w:rsidRPr="00FE1F0A">
        <w:rPr>
          <w:rFonts w:eastAsia="標楷體"/>
          <w:b/>
          <w:bCs/>
          <w:szCs w:val="24"/>
        </w:rPr>
        <w:t xml:space="preserve"> Record your class video with your phone or a DV</w:t>
      </w:r>
    </w:p>
    <w:p w:rsidR="00175DAB" w:rsidRPr="00FE1F0A" w:rsidRDefault="00175DAB" w:rsidP="00175DAB">
      <w:pPr>
        <w:ind w:leftChars="295" w:left="708"/>
        <w:jc w:val="both"/>
        <w:rPr>
          <w:rFonts w:eastAsia="標楷體"/>
          <w:szCs w:val="24"/>
        </w:rPr>
      </w:pPr>
      <w:r w:rsidRPr="00FE1F0A">
        <w:rPr>
          <w:rFonts w:eastAsia="標楷體"/>
          <w:bCs/>
          <w:szCs w:val="24"/>
        </w:rPr>
        <w:lastRenderedPageBreak/>
        <w:t>Record your class and edit it with texts showing your teaching methods at specific time. Upload both videos (the original class video and the edited video) to a cloud drive such as Dropbox or Google Drive, and then e-mail the links of access to your files to us.</w:t>
      </w:r>
    </w:p>
    <w:p w:rsidR="00175DAB" w:rsidRPr="00FE1F0A" w:rsidRDefault="00175DAB" w:rsidP="008F761E">
      <w:pPr>
        <w:ind w:leftChars="295" w:left="708"/>
        <w:jc w:val="both"/>
        <w:rPr>
          <w:rFonts w:eastAsia="標楷體"/>
          <w:szCs w:val="24"/>
          <w:highlight w:val="yellow"/>
        </w:rPr>
      </w:pPr>
    </w:p>
    <w:p w:rsidR="00175DAB" w:rsidRPr="00FE1F0A" w:rsidRDefault="00FE1F0A" w:rsidP="00175DAB">
      <w:pPr>
        <w:ind w:leftChars="295" w:left="708"/>
        <w:jc w:val="both"/>
        <w:rPr>
          <w:rFonts w:eastAsia="標楷體"/>
          <w:szCs w:val="24"/>
        </w:rPr>
      </w:pPr>
      <w:r w:rsidRPr="00FE1F0A">
        <w:rPr>
          <w:rFonts w:eastAsia="標楷體"/>
          <w:b/>
          <w:bCs/>
          <w:szCs w:val="24"/>
        </w:rPr>
        <w:t>(</w:t>
      </w:r>
      <w:r w:rsidR="00175DAB" w:rsidRPr="00FE1F0A">
        <w:rPr>
          <w:rFonts w:eastAsia="標楷體"/>
          <w:b/>
          <w:bCs/>
          <w:szCs w:val="24"/>
        </w:rPr>
        <w:t>2.</w:t>
      </w:r>
      <w:r w:rsidRPr="00FE1F0A">
        <w:rPr>
          <w:rFonts w:eastAsia="標楷體"/>
          <w:b/>
          <w:bCs/>
          <w:szCs w:val="24"/>
        </w:rPr>
        <w:t>)</w:t>
      </w:r>
      <w:r w:rsidR="00175DAB" w:rsidRPr="00FE1F0A">
        <w:rPr>
          <w:rFonts w:eastAsia="標楷體"/>
          <w:b/>
          <w:bCs/>
          <w:szCs w:val="24"/>
        </w:rPr>
        <w:t xml:space="preserve"> Use the Sokrates Video </w:t>
      </w:r>
      <w:r w:rsidR="00175DAB" w:rsidRPr="00FE1F0A">
        <w:rPr>
          <w:rFonts w:ascii="Segoe UI Emoji" w:eastAsia="標楷體" w:hAnsi="Segoe UI Emoji" w:cs="Segoe UI Emoji"/>
          <w:szCs w:val="24"/>
        </w:rPr>
        <w:t>👍</w:t>
      </w:r>
      <w:r w:rsidR="00175DAB" w:rsidRPr="00FE1F0A">
        <w:rPr>
          <w:rFonts w:eastAsia="標楷體"/>
          <w:b/>
          <w:bCs/>
          <w:szCs w:val="24"/>
        </w:rPr>
        <w:t>Highly recommended</w:t>
      </w:r>
      <w:r w:rsidR="00175DAB" w:rsidRPr="00FE1F0A">
        <w:rPr>
          <w:rFonts w:ascii="Segoe UI Emoji" w:eastAsia="標楷體" w:hAnsi="Segoe UI Emoji" w:cs="Segoe UI Emoji"/>
          <w:szCs w:val="24"/>
        </w:rPr>
        <w:t>👍</w:t>
      </w:r>
    </w:p>
    <w:p w:rsidR="00175DAB" w:rsidRPr="00FE1F0A" w:rsidRDefault="00175DAB" w:rsidP="00175DAB">
      <w:pPr>
        <w:ind w:leftChars="295" w:left="708"/>
        <w:jc w:val="both"/>
        <w:rPr>
          <w:rFonts w:eastAsia="標楷體"/>
          <w:szCs w:val="24"/>
        </w:rPr>
      </w:pPr>
      <w:r w:rsidRPr="00FE1F0A">
        <w:rPr>
          <w:rFonts w:eastAsia="標楷體"/>
          <w:szCs w:val="24"/>
        </w:rPr>
        <w:t>Use Sokrates Video and analyze your smart class with AI</w:t>
      </w:r>
    </w:p>
    <w:p w:rsidR="00175DAB" w:rsidRPr="00FE1F0A" w:rsidRDefault="00175DAB" w:rsidP="00175DAB">
      <w:pPr>
        <w:ind w:leftChars="295" w:left="708"/>
        <w:jc w:val="both"/>
        <w:rPr>
          <w:rFonts w:eastAsia="標楷體"/>
          <w:szCs w:val="24"/>
        </w:rPr>
      </w:pPr>
      <w:r w:rsidRPr="00FE1F0A">
        <w:rPr>
          <w:rFonts w:eastAsia="標楷體"/>
          <w:szCs w:val="24"/>
        </w:rPr>
        <w:t xml:space="preserve">     Step 1: Complete the second stage of Smarter Teacher Movement and get an IES account.</w:t>
      </w:r>
    </w:p>
    <w:p w:rsidR="00175DAB" w:rsidRPr="00FE1F0A" w:rsidRDefault="00175DAB" w:rsidP="00175DAB">
      <w:pPr>
        <w:ind w:leftChars="295" w:left="708"/>
        <w:jc w:val="both"/>
        <w:rPr>
          <w:rFonts w:eastAsia="標楷體"/>
          <w:szCs w:val="24"/>
        </w:rPr>
      </w:pPr>
      <w:r w:rsidRPr="00FE1F0A">
        <w:rPr>
          <w:rFonts w:eastAsia="標楷體"/>
          <w:szCs w:val="24"/>
        </w:rPr>
        <w:t xml:space="preserve">     Step 2: Record your class with HiTeach. Upload your video </w:t>
      </w:r>
      <w:r w:rsidR="00BB4FA9" w:rsidRPr="00FE1F0A">
        <w:rPr>
          <w:rFonts w:eastAsia="標楷體"/>
          <w:szCs w:val="24"/>
        </w:rPr>
        <w:t xml:space="preserve">to the </w:t>
      </w:r>
      <w:r w:rsidRPr="00FE1F0A">
        <w:rPr>
          <w:rFonts w:eastAsia="標楷體"/>
          <w:szCs w:val="24"/>
        </w:rPr>
        <w:t>IES and e-mail the IES teacher account to us.</w:t>
      </w:r>
    </w:p>
    <w:p w:rsidR="00605A2B" w:rsidRPr="00FE1F0A" w:rsidRDefault="00605A2B" w:rsidP="00FE1F0A">
      <w:pPr>
        <w:jc w:val="both"/>
        <w:rPr>
          <w:rFonts w:eastAsia="標楷體"/>
          <w:sz w:val="22"/>
        </w:rPr>
      </w:pPr>
    </w:p>
    <w:p w:rsidR="008336A3" w:rsidRPr="00FE1F0A" w:rsidRDefault="008336A3" w:rsidP="008F761E">
      <w:pPr>
        <w:ind w:leftChars="295" w:left="708"/>
        <w:jc w:val="both"/>
        <w:rPr>
          <w:rFonts w:eastAsia="標楷體"/>
          <w:szCs w:val="24"/>
        </w:rPr>
      </w:pPr>
      <w:r w:rsidRPr="00FE1F0A">
        <w:rPr>
          <w:rFonts w:eastAsia="標楷體"/>
          <w:szCs w:val="24"/>
        </w:rPr>
        <w:t>Please upload the application form and files to cloud storage (such as Google Drive, Dropbox, Baidu Cloud or others) and email the download link to taiwantlitda@gmail.com with a mail titled “2018 Innovative Smarter Lecture Award Application: Mr./Ms. XX from XXX School”. (After the association has reviewed the content and format comprehensiveness of the application documents, it will send a notification of successful application to the teachers and the works will enter the evaluation stage.)</w:t>
      </w:r>
    </w:p>
    <w:p w:rsidR="008336A3" w:rsidRPr="00FE1F0A" w:rsidRDefault="008336A3" w:rsidP="008C708C">
      <w:pPr>
        <w:pStyle w:val="a3"/>
        <w:ind w:leftChars="0" w:left="720"/>
        <w:jc w:val="both"/>
        <w:rPr>
          <w:rFonts w:eastAsia="標楷體"/>
          <w:szCs w:val="24"/>
        </w:rPr>
      </w:pPr>
    </w:p>
    <w:p w:rsidR="00F21AF2" w:rsidRPr="00FE1F0A" w:rsidRDefault="005F18C2" w:rsidP="008F761E">
      <w:pPr>
        <w:pStyle w:val="a3"/>
        <w:numPr>
          <w:ilvl w:val="1"/>
          <w:numId w:val="1"/>
        </w:numPr>
        <w:ind w:leftChars="0"/>
        <w:jc w:val="both"/>
        <w:rPr>
          <w:rFonts w:eastAsia="標楷體"/>
          <w:szCs w:val="24"/>
        </w:rPr>
      </w:pPr>
      <w:r w:rsidRPr="00FE1F0A">
        <w:rPr>
          <w:rFonts w:eastAsia="標楷體"/>
          <w:szCs w:val="24"/>
        </w:rPr>
        <w:t>Related Available Information</w:t>
      </w:r>
    </w:p>
    <w:p w:rsidR="00F21AF2" w:rsidRPr="00FE1F0A" w:rsidRDefault="00F21AF2" w:rsidP="00FE1F0A">
      <w:pPr>
        <w:ind w:leftChars="295" w:left="708"/>
        <w:rPr>
          <w:rFonts w:eastAsia="標楷體"/>
          <w:sz w:val="22"/>
        </w:rPr>
      </w:pPr>
      <w:r w:rsidRPr="00FE1F0A">
        <w:rPr>
          <w:rFonts w:eastAsia="標楷體"/>
          <w:sz w:val="22"/>
        </w:rPr>
        <w:t>1.</w:t>
      </w:r>
      <w:r w:rsidR="005F18C2" w:rsidRPr="00FE1F0A">
        <w:rPr>
          <w:rFonts w:eastAsia="標楷體"/>
          <w:sz w:val="22"/>
        </w:rPr>
        <w:t xml:space="preserve"> Video Packs</w:t>
      </w:r>
      <w:r w:rsidRPr="00FE1F0A">
        <w:rPr>
          <w:rFonts w:eastAsia="標楷體"/>
          <w:sz w:val="22"/>
        </w:rPr>
        <w:t>(</w:t>
      </w:r>
      <w:r w:rsidR="005F18C2" w:rsidRPr="00FE1F0A">
        <w:rPr>
          <w:rFonts w:eastAsia="標楷體"/>
          <w:sz w:val="22"/>
        </w:rPr>
        <w:t>Flash Cards</w:t>
      </w:r>
      <w:r w:rsidRPr="00FE1F0A">
        <w:rPr>
          <w:rFonts w:eastAsia="標楷體"/>
          <w:sz w:val="22"/>
        </w:rPr>
        <w:t>)</w:t>
      </w:r>
    </w:p>
    <w:p w:rsidR="00F21AF2" w:rsidRPr="00FE1F0A" w:rsidRDefault="00F21AF2" w:rsidP="00FE1F0A">
      <w:pPr>
        <w:ind w:leftChars="295" w:left="708"/>
        <w:rPr>
          <w:rFonts w:eastAsia="標楷體"/>
          <w:sz w:val="22"/>
        </w:rPr>
      </w:pPr>
      <w:r w:rsidRPr="00FE1F0A">
        <w:rPr>
          <w:rFonts w:eastAsia="標楷體"/>
          <w:sz w:val="22"/>
        </w:rPr>
        <w:t>2.</w:t>
      </w:r>
      <w:r w:rsidR="005F18C2" w:rsidRPr="00FE1F0A">
        <w:rPr>
          <w:rFonts w:eastAsia="標楷體"/>
          <w:sz w:val="22"/>
        </w:rPr>
        <w:t xml:space="preserve"> The Instruction of Making a Smart Video </w:t>
      </w:r>
      <w:r w:rsidRPr="00FE1F0A">
        <w:rPr>
          <w:rFonts w:eastAsia="標楷體"/>
          <w:sz w:val="22"/>
        </w:rPr>
        <w:t>(</w:t>
      </w:r>
      <w:r w:rsidR="005F18C2" w:rsidRPr="00FE1F0A">
        <w:rPr>
          <w:rFonts w:eastAsia="標楷體"/>
          <w:sz w:val="22"/>
        </w:rPr>
        <w:t>powerpoint</w:t>
      </w:r>
      <w:r w:rsidRPr="00FE1F0A">
        <w:rPr>
          <w:rFonts w:eastAsia="標楷體"/>
          <w:sz w:val="22"/>
        </w:rPr>
        <w:t>)</w:t>
      </w:r>
    </w:p>
    <w:p w:rsidR="00F21AF2" w:rsidRPr="00FE1F0A" w:rsidRDefault="00F21AF2" w:rsidP="00FE1F0A">
      <w:pPr>
        <w:ind w:leftChars="295" w:left="708"/>
        <w:rPr>
          <w:rFonts w:eastAsia="標楷體"/>
          <w:sz w:val="22"/>
        </w:rPr>
      </w:pPr>
      <w:r w:rsidRPr="00FE1F0A">
        <w:rPr>
          <w:rFonts w:eastAsia="標楷體"/>
          <w:sz w:val="22"/>
        </w:rPr>
        <w:t>3.</w:t>
      </w:r>
      <w:r w:rsidR="005F18C2" w:rsidRPr="00FE1F0A">
        <w:rPr>
          <w:rFonts w:eastAsia="標楷體"/>
          <w:sz w:val="22"/>
        </w:rPr>
        <w:t xml:space="preserve"> Apply for Smarter Education Movement and Get an IES Account </w:t>
      </w:r>
      <w:r w:rsidRPr="00FE1F0A">
        <w:rPr>
          <w:rFonts w:eastAsia="標楷體"/>
          <w:sz w:val="22"/>
        </w:rPr>
        <w:t>(</w:t>
      </w:r>
      <w:r w:rsidR="005F18C2" w:rsidRPr="00FE1F0A">
        <w:rPr>
          <w:rFonts w:eastAsia="標楷體"/>
          <w:sz w:val="22"/>
        </w:rPr>
        <w:t>powerpoint</w:t>
      </w:r>
      <w:r w:rsidRPr="00FE1F0A">
        <w:rPr>
          <w:rFonts w:eastAsia="標楷體"/>
          <w:sz w:val="22"/>
        </w:rPr>
        <w:t>)</w:t>
      </w:r>
    </w:p>
    <w:p w:rsidR="00F21AF2" w:rsidRPr="00FE1F0A" w:rsidRDefault="00F21AF2" w:rsidP="00FE1F0A">
      <w:pPr>
        <w:ind w:leftChars="295" w:left="708"/>
        <w:rPr>
          <w:rFonts w:eastAsia="標楷體"/>
          <w:sz w:val="22"/>
        </w:rPr>
      </w:pPr>
      <w:r w:rsidRPr="00FE1F0A">
        <w:rPr>
          <w:rFonts w:eastAsia="標楷體"/>
          <w:sz w:val="22"/>
        </w:rPr>
        <w:t>4.</w:t>
      </w:r>
      <w:r w:rsidR="005F18C2" w:rsidRPr="00FE1F0A">
        <w:rPr>
          <w:rFonts w:eastAsia="標楷體"/>
        </w:rPr>
        <w:t xml:space="preserve"> </w:t>
      </w:r>
      <w:r w:rsidR="005F18C2" w:rsidRPr="00FE1F0A">
        <w:rPr>
          <w:rFonts w:eastAsia="標楷體"/>
          <w:sz w:val="22"/>
        </w:rPr>
        <w:t xml:space="preserve">Getting to Know about Sokrates Reports and Videos  </w:t>
      </w:r>
      <w:r w:rsidRPr="00FE1F0A">
        <w:rPr>
          <w:rFonts w:eastAsia="標楷體"/>
          <w:sz w:val="22"/>
        </w:rPr>
        <w:t>(</w:t>
      </w:r>
      <w:r w:rsidR="005F18C2" w:rsidRPr="00FE1F0A">
        <w:rPr>
          <w:rFonts w:eastAsia="標楷體"/>
          <w:sz w:val="22"/>
        </w:rPr>
        <w:t>powerpoint</w:t>
      </w:r>
      <w:r w:rsidRPr="00FE1F0A">
        <w:rPr>
          <w:rFonts w:eastAsia="標楷體"/>
          <w:sz w:val="22"/>
        </w:rPr>
        <w:t>)</w:t>
      </w:r>
    </w:p>
    <w:p w:rsidR="00B74297" w:rsidRPr="00FE1F0A" w:rsidRDefault="00F21AF2" w:rsidP="00FE1F0A">
      <w:pPr>
        <w:snapToGrid w:val="0"/>
        <w:spacing w:line="276" w:lineRule="auto"/>
        <w:ind w:leftChars="295" w:left="708"/>
        <w:rPr>
          <w:rFonts w:eastAsia="標楷體" w:cs="Arial"/>
          <w:sz w:val="22"/>
        </w:rPr>
      </w:pPr>
      <w:r w:rsidRPr="00FE1F0A">
        <w:rPr>
          <w:rFonts w:ascii="微軟正黑體" w:eastAsia="微軟正黑體" w:hAnsi="微軟正黑體" w:cs="微軟正黑體" w:hint="eastAsia"/>
          <w:sz w:val="22"/>
        </w:rPr>
        <w:t>※</w:t>
      </w:r>
      <w:r w:rsidR="005F18C2" w:rsidRPr="00FE1F0A">
        <w:rPr>
          <w:rFonts w:eastAsia="標楷體"/>
          <w:sz w:val="22"/>
        </w:rPr>
        <w:t xml:space="preserve">You can download the above information on </w:t>
      </w:r>
      <w:r w:rsidRPr="00FE1F0A">
        <w:rPr>
          <w:rFonts w:eastAsia="標楷體"/>
          <w:sz w:val="22"/>
        </w:rPr>
        <w:t>http://www.ttlitda.org/inno2018.html</w:t>
      </w:r>
      <w:r w:rsidR="005F18C2" w:rsidRPr="00FE1F0A">
        <w:rPr>
          <w:rFonts w:eastAsia="標楷體"/>
          <w:sz w:val="22"/>
        </w:rPr>
        <w:t>.</w:t>
      </w:r>
    </w:p>
    <w:p w:rsidR="00F21AF2" w:rsidRPr="00FE1F0A" w:rsidRDefault="00F21AF2" w:rsidP="008336A3">
      <w:pPr>
        <w:snapToGrid w:val="0"/>
        <w:spacing w:line="276" w:lineRule="auto"/>
        <w:jc w:val="both"/>
        <w:rPr>
          <w:rFonts w:eastAsia="標楷體" w:cs="Arial"/>
          <w:sz w:val="22"/>
        </w:rPr>
      </w:pPr>
    </w:p>
    <w:p w:rsidR="00E67BC4" w:rsidRPr="00FE1F0A" w:rsidRDefault="00E67BC4" w:rsidP="008C708C">
      <w:pPr>
        <w:pStyle w:val="a3"/>
        <w:numPr>
          <w:ilvl w:val="1"/>
          <w:numId w:val="1"/>
        </w:numPr>
        <w:ind w:leftChars="0"/>
        <w:jc w:val="both"/>
        <w:rPr>
          <w:rFonts w:eastAsia="標楷體"/>
          <w:szCs w:val="24"/>
        </w:rPr>
      </w:pPr>
      <w:r w:rsidRPr="00FE1F0A">
        <w:rPr>
          <w:rFonts w:eastAsia="標楷體"/>
          <w:szCs w:val="24"/>
        </w:rPr>
        <w:t>Selection and Reward</w:t>
      </w:r>
    </w:p>
    <w:p w:rsidR="00E67BC4" w:rsidRPr="00FE1F0A" w:rsidRDefault="00E67BC4" w:rsidP="00FE1F0A">
      <w:pPr>
        <w:pStyle w:val="a3"/>
        <w:ind w:leftChars="295" w:left="708"/>
        <w:jc w:val="both"/>
        <w:rPr>
          <w:rFonts w:eastAsia="標楷體"/>
          <w:szCs w:val="24"/>
        </w:rPr>
      </w:pPr>
      <w:r w:rsidRPr="00FE1F0A">
        <w:rPr>
          <w:rFonts w:eastAsia="標楷體"/>
          <w:szCs w:val="24"/>
        </w:rPr>
        <w:t>Taiwan Technology Leadership and Instructional Technology Development Association will select outstanding Smarter Lectures based on the “Criteria for the Innovative Smarter Lecture Award.”</w:t>
      </w:r>
    </w:p>
    <w:p w:rsidR="00E67BC4" w:rsidRPr="00FE1F0A" w:rsidRDefault="00E67BC4" w:rsidP="008C708C">
      <w:pPr>
        <w:pStyle w:val="a3"/>
        <w:numPr>
          <w:ilvl w:val="0"/>
          <w:numId w:val="11"/>
        </w:numPr>
        <w:ind w:leftChars="0"/>
        <w:jc w:val="both"/>
        <w:rPr>
          <w:rFonts w:eastAsia="標楷體"/>
          <w:szCs w:val="24"/>
        </w:rPr>
      </w:pPr>
      <w:r w:rsidRPr="00FE1F0A">
        <w:rPr>
          <w:rFonts w:eastAsia="標楷體"/>
          <w:szCs w:val="24"/>
        </w:rPr>
        <w:t>The award-winning teachers will be invited to the “2018 Global Technology Leadership &amp; Instructional Technology Summit” awards banquet of “Global Smarter Teachers’ Night”.</w:t>
      </w:r>
    </w:p>
    <w:p w:rsidR="00BB4FA9" w:rsidRPr="00FE1F0A" w:rsidRDefault="00BB4FA9" w:rsidP="008C708C">
      <w:pPr>
        <w:pStyle w:val="a3"/>
        <w:numPr>
          <w:ilvl w:val="0"/>
          <w:numId w:val="11"/>
        </w:numPr>
        <w:ind w:leftChars="0"/>
        <w:jc w:val="both"/>
        <w:rPr>
          <w:rFonts w:eastAsia="標楷體"/>
          <w:szCs w:val="24"/>
        </w:rPr>
      </w:pPr>
      <w:r w:rsidRPr="00FE1F0A">
        <w:rPr>
          <w:rFonts w:eastAsia="標楷體"/>
          <w:szCs w:val="24"/>
        </w:rPr>
        <w:t>The winning team and individual teachers will attend TEAM Model Teaching Competition held on November 15 and 16, 2018 in Taipei to share experiences with other teams.</w:t>
      </w:r>
    </w:p>
    <w:p w:rsidR="00F21AF2" w:rsidRPr="00FE1F0A" w:rsidRDefault="00BB4FA9" w:rsidP="008C708C">
      <w:pPr>
        <w:pStyle w:val="a3"/>
        <w:numPr>
          <w:ilvl w:val="0"/>
          <w:numId w:val="11"/>
        </w:numPr>
        <w:ind w:leftChars="0"/>
        <w:jc w:val="both"/>
        <w:rPr>
          <w:rFonts w:eastAsia="標楷體"/>
          <w:szCs w:val="24"/>
        </w:rPr>
      </w:pPr>
      <w:r w:rsidRPr="00FE1F0A">
        <w:rPr>
          <w:rFonts w:eastAsia="標楷體"/>
          <w:szCs w:val="24"/>
        </w:rPr>
        <w:lastRenderedPageBreak/>
        <w:t xml:space="preserve">The winning school will be rewarded on the 2018 Global Technology Leadership &amp; Instructional Technology Summit. </w:t>
      </w:r>
    </w:p>
    <w:p w:rsidR="00F21AF2" w:rsidRPr="00FE1F0A" w:rsidRDefault="00E67BC4" w:rsidP="00F21AF2">
      <w:pPr>
        <w:pStyle w:val="a3"/>
        <w:numPr>
          <w:ilvl w:val="0"/>
          <w:numId w:val="11"/>
        </w:numPr>
        <w:ind w:leftChars="0"/>
        <w:jc w:val="both"/>
        <w:rPr>
          <w:rFonts w:eastAsia="標楷體"/>
          <w:szCs w:val="24"/>
        </w:rPr>
      </w:pPr>
      <w:r w:rsidRPr="00FE1F0A">
        <w:rPr>
          <w:rFonts w:eastAsia="標楷體"/>
          <w:szCs w:val="24"/>
        </w:rPr>
        <w:t>The school, teaching model and works of the award-winning teachers will be included in the 2018 Smarter Education Yearbook as the role model for hundreds of thousands of global smarter teachers.</w:t>
      </w:r>
    </w:p>
    <w:p w:rsidR="00F21AF2" w:rsidRPr="00FE1F0A" w:rsidRDefault="00BB4FA9" w:rsidP="00F21AF2">
      <w:pPr>
        <w:pStyle w:val="a3"/>
        <w:numPr>
          <w:ilvl w:val="0"/>
          <w:numId w:val="11"/>
        </w:numPr>
        <w:ind w:leftChars="0"/>
        <w:jc w:val="both"/>
        <w:rPr>
          <w:rFonts w:eastAsia="標楷體"/>
          <w:szCs w:val="24"/>
        </w:rPr>
      </w:pPr>
      <w:r w:rsidRPr="00FE1F0A">
        <w:rPr>
          <w:rFonts w:eastAsia="標楷體"/>
          <w:sz w:val="22"/>
        </w:rPr>
        <w:t>Teaching Pocket Tips</w:t>
      </w:r>
    </w:p>
    <w:p w:rsidR="00BB4FA9" w:rsidRPr="00FE1F0A" w:rsidRDefault="00BB4FA9" w:rsidP="00BB4FA9">
      <w:pPr>
        <w:pStyle w:val="a3"/>
        <w:ind w:leftChars="0" w:left="960"/>
        <w:jc w:val="both"/>
        <w:rPr>
          <w:rFonts w:eastAsia="標楷體"/>
          <w:sz w:val="22"/>
        </w:rPr>
      </w:pPr>
      <w:r w:rsidRPr="00FE1F0A">
        <w:rPr>
          <w:rFonts w:eastAsia="標楷體"/>
          <w:sz w:val="22"/>
        </w:rPr>
        <w:t>The winning teachers will e</w:t>
      </w:r>
      <w:r w:rsidR="00D679D6" w:rsidRPr="00FE1F0A">
        <w:rPr>
          <w:rFonts w:eastAsia="標楷體"/>
          <w:sz w:val="22"/>
        </w:rPr>
        <w:t>arn the precious pocket tips, all great lessons in one hand</w:t>
      </w:r>
      <w:r w:rsidRPr="00FE1F0A">
        <w:rPr>
          <w:rFonts w:eastAsia="標楷體"/>
          <w:sz w:val="22"/>
        </w:rPr>
        <w:t>.</w:t>
      </w:r>
    </w:p>
    <w:p w:rsidR="00E67BC4" w:rsidRPr="00FE1F0A" w:rsidRDefault="00E67BC4" w:rsidP="008C708C">
      <w:pPr>
        <w:pStyle w:val="a3"/>
        <w:numPr>
          <w:ilvl w:val="0"/>
          <w:numId w:val="11"/>
        </w:numPr>
        <w:ind w:leftChars="0"/>
        <w:jc w:val="both"/>
        <w:rPr>
          <w:rFonts w:eastAsia="標楷體"/>
          <w:szCs w:val="24"/>
        </w:rPr>
      </w:pPr>
      <w:r w:rsidRPr="00FE1F0A">
        <w:rPr>
          <w:rFonts w:eastAsia="標楷體"/>
          <w:szCs w:val="24"/>
        </w:rPr>
        <w:t>They will be added into the smarter teacher exchange platform of this association and will have the opportunities to be invited and take part in the smarter lecture seminars, experience sharing and smarter teacher professional development and training workshops.</w:t>
      </w:r>
    </w:p>
    <w:p w:rsidR="00E67BC4" w:rsidRPr="00FE1F0A" w:rsidRDefault="00E67BC4" w:rsidP="008C708C">
      <w:pPr>
        <w:ind w:left="480"/>
        <w:jc w:val="both"/>
        <w:rPr>
          <w:rFonts w:eastAsia="標楷體"/>
          <w:szCs w:val="24"/>
        </w:rPr>
      </w:pPr>
    </w:p>
    <w:p w:rsidR="00E67BC4" w:rsidRPr="00FE1F0A" w:rsidRDefault="00E67BC4" w:rsidP="008C708C">
      <w:pPr>
        <w:spacing w:line="100" w:lineRule="atLeast"/>
        <w:jc w:val="both"/>
        <w:rPr>
          <w:rFonts w:eastAsia="標楷體"/>
          <w:szCs w:val="24"/>
        </w:rPr>
      </w:pPr>
    </w:p>
    <w:p w:rsidR="00E67BC4" w:rsidRPr="00FE1F0A" w:rsidRDefault="00E67BC4" w:rsidP="008C708C">
      <w:pPr>
        <w:widowControl/>
        <w:jc w:val="both"/>
        <w:rPr>
          <w:rFonts w:eastAsia="標楷體"/>
          <w:szCs w:val="24"/>
        </w:rPr>
      </w:pPr>
      <w:r w:rsidRPr="00FE1F0A">
        <w:rPr>
          <w:rFonts w:eastAsia="標楷體"/>
          <w:szCs w:val="24"/>
        </w:rPr>
        <w:br w:type="page"/>
      </w:r>
    </w:p>
    <w:p w:rsidR="00E67BC4" w:rsidRPr="00FE1F0A" w:rsidRDefault="00E67BC4" w:rsidP="008C708C">
      <w:pPr>
        <w:spacing w:line="100" w:lineRule="atLeast"/>
        <w:jc w:val="center"/>
        <w:rPr>
          <w:rFonts w:eastAsia="標楷體"/>
          <w:b/>
          <w:sz w:val="32"/>
          <w:szCs w:val="24"/>
        </w:rPr>
      </w:pPr>
      <w:r w:rsidRPr="00FE1F0A">
        <w:rPr>
          <w:rFonts w:eastAsia="標楷體"/>
          <w:b/>
          <w:sz w:val="28"/>
          <w:szCs w:val="24"/>
        </w:rPr>
        <w:lastRenderedPageBreak/>
        <w:t>Criteria for the 201</w:t>
      </w:r>
      <w:r w:rsidR="00AC450B" w:rsidRPr="00FE1F0A">
        <w:rPr>
          <w:rFonts w:eastAsia="標楷體"/>
          <w:b/>
          <w:sz w:val="28"/>
          <w:szCs w:val="24"/>
        </w:rPr>
        <w:t>8</w:t>
      </w:r>
      <w:r w:rsidRPr="00FE1F0A">
        <w:rPr>
          <w:rFonts w:eastAsia="標楷體"/>
          <w:b/>
          <w:sz w:val="28"/>
          <w:szCs w:val="24"/>
        </w:rPr>
        <w:t xml:space="preserve"> Innovative Smarter Lecture Award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7076"/>
      </w:tblGrid>
      <w:tr w:rsidR="00E67BC4" w:rsidRPr="00FE1F0A" w:rsidTr="00E67BC4">
        <w:trPr>
          <w:trHeight w:val="345"/>
        </w:trPr>
        <w:tc>
          <w:tcPr>
            <w:tcW w:w="769" w:type="pct"/>
            <w:shd w:val="clear" w:color="auto" w:fill="000000" w:themeFill="text1"/>
            <w:vAlign w:val="center"/>
            <w:hideMark/>
          </w:tcPr>
          <w:p w:rsidR="00E67BC4" w:rsidRPr="00FE1F0A" w:rsidRDefault="00E67BC4" w:rsidP="008C708C">
            <w:pPr>
              <w:widowControl/>
              <w:spacing w:line="-360" w:lineRule="auto"/>
              <w:jc w:val="both"/>
              <w:rPr>
                <w:rFonts w:eastAsia="標楷體"/>
                <w:color w:val="FFFFFF" w:themeColor="background1"/>
                <w:kern w:val="0"/>
                <w:sz w:val="22"/>
                <w:szCs w:val="24"/>
              </w:rPr>
            </w:pPr>
            <w:r w:rsidRPr="00FE1F0A">
              <w:rPr>
                <w:rFonts w:eastAsia="標楷體"/>
                <w:color w:val="FFFFFF" w:themeColor="background1"/>
                <w:kern w:val="0"/>
                <w:sz w:val="22"/>
                <w:szCs w:val="24"/>
              </w:rPr>
              <w:t>Content</w:t>
            </w:r>
          </w:p>
        </w:tc>
        <w:tc>
          <w:tcPr>
            <w:tcW w:w="4231" w:type="pct"/>
            <w:shd w:val="clear" w:color="auto" w:fill="000000" w:themeFill="text1"/>
            <w:vAlign w:val="center"/>
            <w:hideMark/>
          </w:tcPr>
          <w:p w:rsidR="00E67BC4" w:rsidRPr="00FE1F0A" w:rsidRDefault="00E67BC4" w:rsidP="008C708C">
            <w:pPr>
              <w:widowControl/>
              <w:spacing w:line="-360" w:lineRule="auto"/>
              <w:jc w:val="both"/>
              <w:rPr>
                <w:rFonts w:eastAsia="標楷體"/>
                <w:color w:val="FFFFFF" w:themeColor="background1"/>
                <w:kern w:val="0"/>
                <w:sz w:val="22"/>
                <w:szCs w:val="24"/>
              </w:rPr>
            </w:pPr>
            <w:r w:rsidRPr="00FE1F0A">
              <w:rPr>
                <w:rFonts w:eastAsia="標楷體"/>
                <w:color w:val="FFFFFF" w:themeColor="background1"/>
                <w:kern w:val="0"/>
                <w:sz w:val="22"/>
                <w:szCs w:val="24"/>
              </w:rPr>
              <w:t>Criteria</w:t>
            </w:r>
          </w:p>
        </w:tc>
      </w:tr>
      <w:tr w:rsidR="00E67BC4" w:rsidRPr="00FE1F0A" w:rsidTr="00E67BC4">
        <w:trPr>
          <w:trHeight w:val="2180"/>
        </w:trPr>
        <w:tc>
          <w:tcPr>
            <w:tcW w:w="769" w:type="pct"/>
            <w:shd w:val="clear" w:color="auto" w:fill="auto"/>
            <w:vAlign w:val="center"/>
            <w:hideMark/>
          </w:tcPr>
          <w:p w:rsidR="00E67BC4" w:rsidRPr="00FE1F0A" w:rsidRDefault="00E67BC4" w:rsidP="008C708C">
            <w:pPr>
              <w:widowControl/>
              <w:spacing w:line="-360" w:lineRule="auto"/>
              <w:jc w:val="both"/>
              <w:rPr>
                <w:rFonts w:eastAsia="標楷體"/>
                <w:color w:val="000000"/>
                <w:kern w:val="0"/>
                <w:sz w:val="22"/>
                <w:szCs w:val="24"/>
              </w:rPr>
            </w:pPr>
            <w:r w:rsidRPr="00FE1F0A">
              <w:rPr>
                <w:rFonts w:eastAsia="標楷體"/>
                <w:color w:val="000000"/>
                <w:kern w:val="0"/>
                <w:sz w:val="22"/>
                <w:szCs w:val="24"/>
              </w:rPr>
              <w:t xml:space="preserve">Description </w:t>
            </w:r>
          </w:p>
          <w:p w:rsidR="00E67BC4" w:rsidRPr="00FE1F0A" w:rsidRDefault="00E67BC4" w:rsidP="008C708C">
            <w:pPr>
              <w:widowControl/>
              <w:spacing w:line="-360" w:lineRule="auto"/>
              <w:jc w:val="both"/>
              <w:rPr>
                <w:rFonts w:eastAsia="標楷體"/>
                <w:color w:val="000000"/>
                <w:kern w:val="0"/>
                <w:sz w:val="22"/>
                <w:szCs w:val="24"/>
              </w:rPr>
            </w:pPr>
            <w:r w:rsidRPr="00FE1F0A">
              <w:rPr>
                <w:rFonts w:eastAsia="標楷體"/>
                <w:color w:val="000000"/>
                <w:kern w:val="0"/>
                <w:sz w:val="22"/>
                <w:szCs w:val="24"/>
              </w:rPr>
              <w:t>(30%)</w:t>
            </w:r>
          </w:p>
        </w:tc>
        <w:tc>
          <w:tcPr>
            <w:tcW w:w="4231" w:type="pct"/>
            <w:shd w:val="clear" w:color="auto" w:fill="auto"/>
            <w:vAlign w:val="center"/>
            <w:hideMark/>
          </w:tcPr>
          <w:p w:rsidR="00E67BC4" w:rsidRPr="00FE1F0A" w:rsidRDefault="00E67BC4" w:rsidP="008C708C">
            <w:pPr>
              <w:pStyle w:val="a3"/>
              <w:widowControl/>
              <w:numPr>
                <w:ilvl w:val="0"/>
                <w:numId w:val="12"/>
              </w:numPr>
              <w:spacing w:line="-360" w:lineRule="auto"/>
              <w:ind w:leftChars="0"/>
              <w:jc w:val="both"/>
              <w:rPr>
                <w:rFonts w:eastAsia="標楷體"/>
                <w:color w:val="000000"/>
                <w:kern w:val="0"/>
                <w:sz w:val="22"/>
                <w:szCs w:val="24"/>
              </w:rPr>
            </w:pPr>
            <w:r w:rsidRPr="00FE1F0A">
              <w:rPr>
                <w:rFonts w:eastAsia="標楷體"/>
                <w:color w:val="000000"/>
                <w:kern w:val="0"/>
                <w:sz w:val="22"/>
                <w:szCs w:val="24"/>
              </w:rPr>
              <w:t>Explains the teaching model of integrating education and teaching with information technology from the perspectives of subject teaching materials, pedagogy, smarter classroom and others.</w:t>
            </w:r>
          </w:p>
          <w:p w:rsidR="00E67BC4" w:rsidRPr="00FE1F0A" w:rsidRDefault="00E67BC4" w:rsidP="008C708C">
            <w:pPr>
              <w:pStyle w:val="a3"/>
              <w:widowControl/>
              <w:numPr>
                <w:ilvl w:val="0"/>
                <w:numId w:val="12"/>
              </w:numPr>
              <w:spacing w:line="-360" w:lineRule="auto"/>
              <w:ind w:leftChars="0"/>
              <w:jc w:val="both"/>
              <w:rPr>
                <w:rFonts w:eastAsia="標楷體"/>
                <w:color w:val="000000"/>
                <w:kern w:val="0"/>
                <w:sz w:val="22"/>
                <w:szCs w:val="24"/>
              </w:rPr>
            </w:pPr>
            <w:r w:rsidRPr="00FE1F0A">
              <w:rPr>
                <w:rFonts w:eastAsia="標楷體"/>
                <w:color w:val="000000"/>
                <w:kern w:val="0"/>
                <w:sz w:val="22"/>
                <w:szCs w:val="24"/>
              </w:rPr>
              <w:t>Explains the teaching strategy design of “classroom demonstration” (lively, interactive, active) and “learning insight” (precise, refined, improving) regarding smarter classroom.</w:t>
            </w:r>
          </w:p>
          <w:p w:rsidR="00E67BC4" w:rsidRPr="00FE1F0A" w:rsidRDefault="00E67BC4" w:rsidP="008C708C">
            <w:pPr>
              <w:pStyle w:val="a3"/>
              <w:numPr>
                <w:ilvl w:val="0"/>
                <w:numId w:val="12"/>
              </w:numPr>
              <w:spacing w:line="-360" w:lineRule="auto"/>
              <w:ind w:leftChars="0"/>
              <w:jc w:val="both"/>
              <w:rPr>
                <w:rFonts w:eastAsia="標楷體"/>
                <w:color w:val="000000"/>
                <w:kern w:val="0"/>
                <w:sz w:val="22"/>
                <w:szCs w:val="24"/>
              </w:rPr>
            </w:pPr>
            <w:r w:rsidRPr="00FE1F0A">
              <w:rPr>
                <w:rFonts w:eastAsia="標楷體"/>
                <w:color w:val="000000"/>
                <w:kern w:val="0"/>
                <w:sz w:val="22"/>
                <w:szCs w:val="24"/>
              </w:rPr>
              <w:t>Highlights student-oriented teaching idea. Stresses and guides students to learning actively.</w:t>
            </w:r>
          </w:p>
        </w:tc>
      </w:tr>
      <w:tr w:rsidR="00E67BC4" w:rsidRPr="00FE1F0A" w:rsidTr="00E67BC4">
        <w:trPr>
          <w:trHeight w:val="2183"/>
        </w:trPr>
        <w:tc>
          <w:tcPr>
            <w:tcW w:w="769" w:type="pct"/>
            <w:shd w:val="clear" w:color="auto" w:fill="auto"/>
            <w:vAlign w:val="center"/>
            <w:hideMark/>
          </w:tcPr>
          <w:p w:rsidR="00E67BC4" w:rsidRPr="00FE1F0A" w:rsidRDefault="00E67BC4" w:rsidP="008C708C">
            <w:pPr>
              <w:widowControl/>
              <w:spacing w:line="-360" w:lineRule="auto"/>
              <w:jc w:val="both"/>
              <w:rPr>
                <w:rFonts w:eastAsia="標楷體"/>
                <w:color w:val="000000"/>
                <w:kern w:val="0"/>
                <w:sz w:val="22"/>
                <w:szCs w:val="24"/>
              </w:rPr>
            </w:pPr>
            <w:r w:rsidRPr="00FE1F0A">
              <w:rPr>
                <w:rFonts w:eastAsia="標楷體"/>
                <w:color w:val="000000"/>
                <w:kern w:val="0"/>
                <w:sz w:val="22"/>
                <w:szCs w:val="24"/>
              </w:rPr>
              <w:t>Teaching model (25%)</w:t>
            </w:r>
          </w:p>
        </w:tc>
        <w:tc>
          <w:tcPr>
            <w:tcW w:w="4231" w:type="pct"/>
            <w:shd w:val="clear" w:color="auto" w:fill="auto"/>
            <w:vAlign w:val="center"/>
            <w:hideMark/>
          </w:tcPr>
          <w:p w:rsidR="00E67BC4" w:rsidRPr="00FE1F0A" w:rsidRDefault="00E67BC4" w:rsidP="008C708C">
            <w:pPr>
              <w:pStyle w:val="a3"/>
              <w:widowControl/>
              <w:numPr>
                <w:ilvl w:val="0"/>
                <w:numId w:val="13"/>
              </w:numPr>
              <w:spacing w:line="-360" w:lineRule="auto"/>
              <w:ind w:leftChars="0"/>
              <w:jc w:val="both"/>
              <w:rPr>
                <w:rFonts w:eastAsia="標楷體"/>
                <w:color w:val="000000"/>
                <w:kern w:val="0"/>
                <w:sz w:val="22"/>
                <w:szCs w:val="24"/>
              </w:rPr>
            </w:pPr>
            <w:r w:rsidRPr="00FE1F0A">
              <w:rPr>
                <w:rFonts w:eastAsia="標楷體"/>
                <w:color w:val="000000"/>
                <w:kern w:val="0"/>
                <w:sz w:val="22"/>
                <w:szCs w:val="24"/>
              </w:rPr>
              <w:t>Centering on its teaching goals, its teaching ideas, pedagogy and strategies are closely connected to them.</w:t>
            </w:r>
          </w:p>
          <w:p w:rsidR="00E67BC4" w:rsidRPr="00FE1F0A" w:rsidRDefault="00E67BC4" w:rsidP="008C708C">
            <w:pPr>
              <w:pStyle w:val="a3"/>
              <w:widowControl/>
              <w:numPr>
                <w:ilvl w:val="0"/>
                <w:numId w:val="13"/>
              </w:numPr>
              <w:spacing w:line="-360" w:lineRule="auto"/>
              <w:ind w:leftChars="0"/>
              <w:jc w:val="both"/>
              <w:rPr>
                <w:rFonts w:eastAsia="標楷體"/>
                <w:color w:val="000000"/>
                <w:kern w:val="0"/>
                <w:sz w:val="22"/>
                <w:szCs w:val="24"/>
              </w:rPr>
            </w:pPr>
            <w:r w:rsidRPr="00FE1F0A">
              <w:rPr>
                <w:rFonts w:eastAsia="標楷體"/>
                <w:color w:val="000000"/>
                <w:kern w:val="0"/>
                <w:sz w:val="22"/>
                <w:szCs w:val="24"/>
              </w:rPr>
              <w:t>The teaching model is simple, clear and highly efficient, which is conducive in duplication and dissemination.</w:t>
            </w:r>
          </w:p>
          <w:p w:rsidR="00E67BC4" w:rsidRPr="00FE1F0A" w:rsidRDefault="00E67BC4" w:rsidP="008C708C">
            <w:pPr>
              <w:pStyle w:val="a3"/>
              <w:numPr>
                <w:ilvl w:val="0"/>
                <w:numId w:val="13"/>
              </w:numPr>
              <w:spacing w:line="-360" w:lineRule="auto"/>
              <w:ind w:leftChars="0"/>
              <w:jc w:val="both"/>
              <w:rPr>
                <w:rFonts w:eastAsia="標楷體"/>
                <w:color w:val="000000"/>
                <w:kern w:val="0"/>
                <w:sz w:val="22"/>
                <w:szCs w:val="24"/>
              </w:rPr>
            </w:pPr>
            <w:r w:rsidRPr="00FE1F0A">
              <w:rPr>
                <w:rFonts w:eastAsia="標楷體"/>
                <w:color w:val="000000"/>
                <w:kern w:val="0"/>
                <w:sz w:val="22"/>
                <w:szCs w:val="24"/>
              </w:rPr>
              <w:t>The teacher is capable of presenting the “precise, refined and improving” “learning insight” of smarter classroom with its teaching model design.</w:t>
            </w:r>
          </w:p>
          <w:p w:rsidR="00E67BC4" w:rsidRPr="00FE1F0A" w:rsidRDefault="00E67BC4" w:rsidP="008C708C">
            <w:pPr>
              <w:pStyle w:val="a3"/>
              <w:numPr>
                <w:ilvl w:val="0"/>
                <w:numId w:val="13"/>
              </w:numPr>
              <w:spacing w:line="-360" w:lineRule="auto"/>
              <w:ind w:leftChars="0"/>
              <w:jc w:val="both"/>
              <w:rPr>
                <w:rFonts w:eastAsia="標楷體"/>
                <w:color w:val="000000"/>
                <w:kern w:val="0"/>
                <w:sz w:val="22"/>
                <w:szCs w:val="24"/>
              </w:rPr>
            </w:pPr>
            <w:r w:rsidRPr="00FE1F0A">
              <w:rPr>
                <w:rFonts w:eastAsia="標楷體"/>
                <w:color w:val="000000"/>
                <w:kern w:val="0"/>
                <w:sz w:val="22"/>
                <w:szCs w:val="24"/>
              </w:rPr>
              <w:t>The teaching model is applicable to different classes, grades, units and subjects and is worthy of duplication and dissemination.</w:t>
            </w:r>
          </w:p>
        </w:tc>
      </w:tr>
      <w:tr w:rsidR="00E67BC4" w:rsidRPr="00FE1F0A" w:rsidTr="00E67BC4">
        <w:trPr>
          <w:trHeight w:val="2183"/>
        </w:trPr>
        <w:tc>
          <w:tcPr>
            <w:tcW w:w="769" w:type="pct"/>
            <w:shd w:val="clear" w:color="auto" w:fill="auto"/>
            <w:vAlign w:val="center"/>
            <w:hideMark/>
          </w:tcPr>
          <w:p w:rsidR="00E67BC4" w:rsidRPr="00FE1F0A" w:rsidRDefault="00E67BC4" w:rsidP="008C708C">
            <w:pPr>
              <w:widowControl/>
              <w:spacing w:line="-360" w:lineRule="auto"/>
              <w:jc w:val="both"/>
              <w:rPr>
                <w:rFonts w:eastAsia="標楷體"/>
                <w:color w:val="000000"/>
                <w:kern w:val="0"/>
                <w:sz w:val="22"/>
                <w:szCs w:val="24"/>
              </w:rPr>
            </w:pPr>
            <w:r w:rsidRPr="00FE1F0A">
              <w:rPr>
                <w:rFonts w:eastAsia="標楷體"/>
                <w:color w:val="000000"/>
                <w:kern w:val="0"/>
                <w:sz w:val="22"/>
                <w:szCs w:val="24"/>
              </w:rPr>
              <w:t>Teacher performance (25%)</w:t>
            </w:r>
          </w:p>
        </w:tc>
        <w:tc>
          <w:tcPr>
            <w:tcW w:w="4231" w:type="pct"/>
            <w:shd w:val="clear" w:color="auto" w:fill="auto"/>
            <w:vAlign w:val="center"/>
            <w:hideMark/>
          </w:tcPr>
          <w:p w:rsidR="00E67BC4" w:rsidRPr="00FE1F0A" w:rsidRDefault="00E67BC4" w:rsidP="008C708C">
            <w:pPr>
              <w:pStyle w:val="a3"/>
              <w:widowControl/>
              <w:numPr>
                <w:ilvl w:val="0"/>
                <w:numId w:val="14"/>
              </w:numPr>
              <w:spacing w:line="-360" w:lineRule="auto"/>
              <w:ind w:leftChars="0"/>
              <w:jc w:val="both"/>
              <w:rPr>
                <w:rFonts w:eastAsia="標楷體"/>
                <w:color w:val="000000"/>
                <w:kern w:val="0"/>
                <w:sz w:val="22"/>
                <w:szCs w:val="24"/>
              </w:rPr>
            </w:pPr>
            <w:r w:rsidRPr="00FE1F0A">
              <w:rPr>
                <w:rFonts w:eastAsia="標楷體"/>
                <w:color w:val="000000"/>
                <w:kern w:val="0"/>
                <w:sz w:val="22"/>
                <w:szCs w:val="24"/>
              </w:rPr>
              <w:t>The teaching contents demonstrate theoretical foundation, innovation and features at the same time.</w:t>
            </w:r>
          </w:p>
          <w:p w:rsidR="00E67BC4" w:rsidRPr="00FE1F0A" w:rsidRDefault="00E67BC4" w:rsidP="008C708C">
            <w:pPr>
              <w:pStyle w:val="a3"/>
              <w:widowControl/>
              <w:numPr>
                <w:ilvl w:val="0"/>
                <w:numId w:val="14"/>
              </w:numPr>
              <w:spacing w:line="-360" w:lineRule="auto"/>
              <w:ind w:leftChars="0"/>
              <w:jc w:val="both"/>
              <w:rPr>
                <w:rFonts w:eastAsia="標楷體"/>
                <w:color w:val="000000"/>
                <w:kern w:val="0"/>
                <w:sz w:val="22"/>
                <w:szCs w:val="24"/>
              </w:rPr>
            </w:pPr>
            <w:r w:rsidRPr="00FE1F0A">
              <w:rPr>
                <w:rFonts w:eastAsia="標楷體"/>
                <w:color w:val="000000"/>
                <w:kern w:val="0"/>
                <w:sz w:val="22"/>
                <w:szCs w:val="24"/>
              </w:rPr>
              <w:t>The teacher bears natural teaching manner, speaks fluently and precisely and is appealing.</w:t>
            </w:r>
          </w:p>
          <w:p w:rsidR="00E67BC4" w:rsidRPr="00FE1F0A" w:rsidRDefault="00E67BC4" w:rsidP="008C708C">
            <w:pPr>
              <w:pStyle w:val="a3"/>
              <w:numPr>
                <w:ilvl w:val="0"/>
                <w:numId w:val="14"/>
              </w:numPr>
              <w:spacing w:line="-360" w:lineRule="auto"/>
              <w:ind w:leftChars="0"/>
              <w:jc w:val="both"/>
              <w:rPr>
                <w:rFonts w:eastAsia="標楷體"/>
                <w:color w:val="000000"/>
                <w:kern w:val="0"/>
                <w:sz w:val="22"/>
                <w:szCs w:val="24"/>
              </w:rPr>
            </w:pPr>
            <w:r w:rsidRPr="00FE1F0A">
              <w:rPr>
                <w:rFonts w:eastAsia="標楷體"/>
                <w:color w:val="000000"/>
                <w:kern w:val="0"/>
                <w:sz w:val="22"/>
                <w:szCs w:val="24"/>
              </w:rPr>
              <w:t>The teacher is capable of presenting the “active, lively and interactive” “teaching demonstration” of smarter classroom with the reasonable application on the supporting functions of smarter classroom.</w:t>
            </w:r>
          </w:p>
        </w:tc>
      </w:tr>
      <w:tr w:rsidR="00E67BC4" w:rsidRPr="00FE1F0A" w:rsidTr="00E67BC4">
        <w:trPr>
          <w:trHeight w:val="2183"/>
        </w:trPr>
        <w:tc>
          <w:tcPr>
            <w:tcW w:w="769" w:type="pct"/>
            <w:shd w:val="clear" w:color="auto" w:fill="auto"/>
            <w:vAlign w:val="center"/>
            <w:hideMark/>
          </w:tcPr>
          <w:p w:rsidR="00E67BC4" w:rsidRPr="00FE1F0A" w:rsidRDefault="00E67BC4" w:rsidP="008C708C">
            <w:pPr>
              <w:widowControl/>
              <w:spacing w:line="-360" w:lineRule="auto"/>
              <w:jc w:val="both"/>
              <w:rPr>
                <w:rFonts w:eastAsia="標楷體"/>
                <w:color w:val="000000"/>
                <w:kern w:val="0"/>
                <w:sz w:val="22"/>
                <w:szCs w:val="24"/>
              </w:rPr>
            </w:pPr>
            <w:r w:rsidRPr="00FE1F0A">
              <w:rPr>
                <w:rFonts w:eastAsia="標楷體"/>
                <w:color w:val="000000"/>
                <w:kern w:val="0"/>
                <w:sz w:val="22"/>
                <w:szCs w:val="24"/>
              </w:rPr>
              <w:t>Technology Application</w:t>
            </w:r>
          </w:p>
          <w:p w:rsidR="00E67BC4" w:rsidRPr="00FE1F0A" w:rsidRDefault="00E67BC4" w:rsidP="008C708C">
            <w:pPr>
              <w:widowControl/>
              <w:spacing w:line="-360" w:lineRule="auto"/>
              <w:jc w:val="both"/>
              <w:rPr>
                <w:rFonts w:eastAsia="標楷體"/>
                <w:color w:val="000000"/>
                <w:kern w:val="0"/>
                <w:sz w:val="22"/>
                <w:szCs w:val="24"/>
              </w:rPr>
            </w:pPr>
            <w:r w:rsidRPr="00FE1F0A">
              <w:rPr>
                <w:rFonts w:eastAsia="標楷體"/>
                <w:color w:val="000000"/>
                <w:kern w:val="0"/>
                <w:sz w:val="22"/>
                <w:szCs w:val="24"/>
              </w:rPr>
              <w:t>（</w:t>
            </w:r>
            <w:r w:rsidRPr="00FE1F0A">
              <w:rPr>
                <w:rFonts w:eastAsia="標楷體"/>
                <w:color w:val="000000"/>
                <w:kern w:val="0"/>
                <w:sz w:val="22"/>
                <w:szCs w:val="24"/>
              </w:rPr>
              <w:t>10%</w:t>
            </w:r>
            <w:r w:rsidRPr="00FE1F0A">
              <w:rPr>
                <w:rFonts w:eastAsia="標楷體"/>
                <w:color w:val="000000"/>
                <w:kern w:val="0"/>
                <w:sz w:val="22"/>
                <w:szCs w:val="24"/>
              </w:rPr>
              <w:t>）</w:t>
            </w:r>
          </w:p>
        </w:tc>
        <w:tc>
          <w:tcPr>
            <w:tcW w:w="4231" w:type="pct"/>
            <w:shd w:val="clear" w:color="auto" w:fill="auto"/>
            <w:vAlign w:val="center"/>
            <w:hideMark/>
          </w:tcPr>
          <w:p w:rsidR="00E67BC4" w:rsidRPr="00FE1F0A" w:rsidRDefault="00E67BC4" w:rsidP="008C708C">
            <w:pPr>
              <w:pStyle w:val="a3"/>
              <w:widowControl/>
              <w:numPr>
                <w:ilvl w:val="0"/>
                <w:numId w:val="15"/>
              </w:numPr>
              <w:spacing w:line="-360" w:lineRule="auto"/>
              <w:ind w:leftChars="0"/>
              <w:jc w:val="both"/>
              <w:rPr>
                <w:rFonts w:eastAsia="標楷體"/>
                <w:color w:val="000000"/>
                <w:kern w:val="0"/>
                <w:sz w:val="22"/>
                <w:szCs w:val="24"/>
              </w:rPr>
            </w:pPr>
            <w:r w:rsidRPr="00FE1F0A">
              <w:rPr>
                <w:rFonts w:eastAsia="標楷體"/>
                <w:color w:val="000000"/>
                <w:kern w:val="0"/>
                <w:sz w:val="22"/>
                <w:szCs w:val="24"/>
              </w:rPr>
              <w:t>Understands the software and hardware facilities and their applications and functions in a smarter classroom. Capable of using these technological teaching aids accurately and proficiently.</w:t>
            </w:r>
          </w:p>
          <w:p w:rsidR="00E67BC4" w:rsidRPr="00FE1F0A" w:rsidRDefault="00E67BC4" w:rsidP="008C708C">
            <w:pPr>
              <w:pStyle w:val="a3"/>
              <w:numPr>
                <w:ilvl w:val="0"/>
                <w:numId w:val="15"/>
              </w:numPr>
              <w:spacing w:line="-360" w:lineRule="auto"/>
              <w:ind w:leftChars="0"/>
              <w:jc w:val="both"/>
              <w:rPr>
                <w:rFonts w:eastAsia="標楷體"/>
                <w:color w:val="000000"/>
                <w:kern w:val="0"/>
                <w:sz w:val="22"/>
                <w:szCs w:val="24"/>
              </w:rPr>
            </w:pPr>
            <w:r w:rsidRPr="00FE1F0A">
              <w:rPr>
                <w:rFonts w:eastAsia="標楷體"/>
                <w:color w:val="000000"/>
                <w:kern w:val="0"/>
                <w:sz w:val="22"/>
                <w:szCs w:val="24"/>
              </w:rPr>
              <w:t>The using time and method of technology (T) collaborate closely with the pedagogy and teaching contents (P and C) to improve teaching and learning quality and efficacy.</w:t>
            </w:r>
          </w:p>
        </w:tc>
      </w:tr>
      <w:tr w:rsidR="00E67BC4" w:rsidRPr="00FE1F0A" w:rsidTr="00E67BC4">
        <w:trPr>
          <w:trHeight w:val="2183"/>
        </w:trPr>
        <w:tc>
          <w:tcPr>
            <w:tcW w:w="769" w:type="pct"/>
            <w:shd w:val="clear" w:color="auto" w:fill="auto"/>
            <w:vAlign w:val="center"/>
            <w:hideMark/>
          </w:tcPr>
          <w:p w:rsidR="00E67BC4" w:rsidRPr="00FE1F0A" w:rsidRDefault="00E67BC4" w:rsidP="008C708C">
            <w:pPr>
              <w:widowControl/>
              <w:spacing w:line="-360" w:lineRule="auto"/>
              <w:jc w:val="both"/>
              <w:rPr>
                <w:rFonts w:eastAsia="標楷體"/>
                <w:color w:val="000000"/>
                <w:kern w:val="0"/>
                <w:sz w:val="22"/>
                <w:szCs w:val="24"/>
              </w:rPr>
            </w:pPr>
            <w:r w:rsidRPr="00FE1F0A">
              <w:rPr>
                <w:rFonts w:eastAsia="標楷體"/>
                <w:color w:val="000000"/>
                <w:kern w:val="0"/>
                <w:sz w:val="22"/>
                <w:szCs w:val="24"/>
              </w:rPr>
              <w:t>Content Quality</w:t>
            </w:r>
            <w:r w:rsidRPr="00FE1F0A">
              <w:rPr>
                <w:rFonts w:eastAsia="標楷體"/>
                <w:color w:val="000000"/>
                <w:kern w:val="0"/>
                <w:sz w:val="22"/>
                <w:szCs w:val="24"/>
              </w:rPr>
              <w:t>（</w:t>
            </w:r>
            <w:r w:rsidRPr="00FE1F0A">
              <w:rPr>
                <w:rFonts w:eastAsia="標楷體"/>
                <w:color w:val="000000"/>
                <w:kern w:val="0"/>
                <w:sz w:val="22"/>
                <w:szCs w:val="24"/>
              </w:rPr>
              <w:t>10%</w:t>
            </w:r>
            <w:r w:rsidRPr="00FE1F0A">
              <w:rPr>
                <w:rFonts w:eastAsia="標楷體"/>
                <w:color w:val="000000"/>
                <w:kern w:val="0"/>
                <w:sz w:val="22"/>
                <w:szCs w:val="24"/>
              </w:rPr>
              <w:t>）</w:t>
            </w:r>
          </w:p>
        </w:tc>
        <w:tc>
          <w:tcPr>
            <w:tcW w:w="4231" w:type="pct"/>
            <w:shd w:val="clear" w:color="auto" w:fill="auto"/>
            <w:vAlign w:val="center"/>
            <w:hideMark/>
          </w:tcPr>
          <w:p w:rsidR="00E67BC4" w:rsidRPr="00FE1F0A" w:rsidRDefault="00E67BC4" w:rsidP="008C708C">
            <w:pPr>
              <w:pStyle w:val="a3"/>
              <w:widowControl/>
              <w:numPr>
                <w:ilvl w:val="0"/>
                <w:numId w:val="16"/>
              </w:numPr>
              <w:spacing w:line="-360" w:lineRule="auto"/>
              <w:ind w:leftChars="0"/>
              <w:jc w:val="both"/>
              <w:rPr>
                <w:rFonts w:eastAsia="標楷體"/>
                <w:color w:val="000000"/>
                <w:kern w:val="0"/>
                <w:sz w:val="22"/>
                <w:szCs w:val="24"/>
              </w:rPr>
            </w:pPr>
            <w:r w:rsidRPr="00FE1F0A">
              <w:rPr>
                <w:rFonts w:eastAsia="標楷體"/>
                <w:color w:val="000000"/>
                <w:kern w:val="0"/>
                <w:sz w:val="22"/>
                <w:szCs w:val="24"/>
              </w:rPr>
              <w:t>The content of the video is complete, the image is clear, has good visual effect, and texts, pictures and other supplementary explanations are used properly.</w:t>
            </w:r>
          </w:p>
          <w:p w:rsidR="00E67BC4" w:rsidRPr="00FE1F0A" w:rsidRDefault="00E67BC4" w:rsidP="008C708C">
            <w:pPr>
              <w:pStyle w:val="a3"/>
              <w:numPr>
                <w:ilvl w:val="0"/>
                <w:numId w:val="16"/>
              </w:numPr>
              <w:spacing w:line="-360" w:lineRule="auto"/>
              <w:ind w:leftChars="0"/>
              <w:jc w:val="both"/>
              <w:rPr>
                <w:rFonts w:eastAsia="標楷體"/>
                <w:color w:val="000000"/>
                <w:kern w:val="0"/>
                <w:sz w:val="22"/>
                <w:szCs w:val="24"/>
              </w:rPr>
            </w:pPr>
            <w:r w:rsidRPr="00FE1F0A">
              <w:rPr>
                <w:rFonts w:eastAsia="標楷體"/>
                <w:color w:val="000000"/>
                <w:kern w:val="0"/>
                <w:sz w:val="22"/>
                <w:szCs w:val="24"/>
              </w:rPr>
              <w:t>The content of the teaching plan is complete, clearly elaborates the teaching design of TPC, and the texts are simple and supplemented with pictures.</w:t>
            </w:r>
          </w:p>
        </w:tc>
      </w:tr>
    </w:tbl>
    <w:p w:rsidR="00E67BC4" w:rsidRPr="00FE1F0A" w:rsidRDefault="00E67BC4" w:rsidP="008C708C">
      <w:pPr>
        <w:pStyle w:val="a3"/>
        <w:numPr>
          <w:ilvl w:val="0"/>
          <w:numId w:val="18"/>
        </w:numPr>
        <w:snapToGrid w:val="0"/>
        <w:spacing w:line="276" w:lineRule="auto"/>
        <w:ind w:leftChars="0"/>
        <w:jc w:val="both"/>
        <w:rPr>
          <w:rFonts w:eastAsia="標楷體"/>
          <w:b/>
          <w:sz w:val="28"/>
          <w:szCs w:val="24"/>
        </w:rPr>
      </w:pPr>
      <w:r w:rsidRPr="00FE1F0A">
        <w:rPr>
          <w:rFonts w:eastAsia="標楷體"/>
          <w:b/>
          <w:sz w:val="28"/>
          <w:szCs w:val="24"/>
        </w:rPr>
        <w:lastRenderedPageBreak/>
        <w:t>Application Files and File Specification</w:t>
      </w:r>
    </w:p>
    <w:p w:rsidR="00B242CD" w:rsidRPr="00FE1F0A" w:rsidRDefault="00E67BC4" w:rsidP="008C708C">
      <w:pPr>
        <w:pStyle w:val="a3"/>
        <w:numPr>
          <w:ilvl w:val="0"/>
          <w:numId w:val="22"/>
        </w:numPr>
        <w:snapToGrid w:val="0"/>
        <w:spacing w:line="276" w:lineRule="auto"/>
        <w:ind w:leftChars="0"/>
        <w:jc w:val="both"/>
        <w:rPr>
          <w:rFonts w:eastAsia="標楷體"/>
          <w:sz w:val="28"/>
          <w:szCs w:val="24"/>
        </w:rPr>
      </w:pPr>
      <w:r w:rsidRPr="00FE1F0A">
        <w:rPr>
          <w:rFonts w:eastAsia="標楷體"/>
          <w:szCs w:val="24"/>
        </w:rPr>
        <w:t>Rules and other information</w:t>
      </w:r>
    </w:p>
    <w:p w:rsidR="00B242CD" w:rsidRPr="00FE1F0A" w:rsidRDefault="00E67BC4" w:rsidP="008C708C">
      <w:pPr>
        <w:pStyle w:val="a3"/>
        <w:numPr>
          <w:ilvl w:val="0"/>
          <w:numId w:val="23"/>
        </w:numPr>
        <w:snapToGrid w:val="0"/>
        <w:spacing w:line="276" w:lineRule="auto"/>
        <w:ind w:leftChars="0"/>
        <w:jc w:val="both"/>
        <w:rPr>
          <w:rFonts w:eastAsia="標楷體"/>
          <w:sz w:val="28"/>
          <w:szCs w:val="24"/>
        </w:rPr>
      </w:pPr>
      <w:r w:rsidRPr="00FE1F0A">
        <w:rPr>
          <w:rFonts w:eastAsia="標楷體"/>
          <w:szCs w:val="24"/>
        </w:rPr>
        <w:t>The video submitted must contain three sections: Smarter Model Vision, Smarter Model Description and Smarter Model Effectiveness Analysis. “Required content” contains items with required description, and “additional content” contains additional description or files that can be used for additional points during the selection stage.</w:t>
      </w:r>
    </w:p>
    <w:p w:rsidR="00B242CD" w:rsidRPr="00FE1F0A" w:rsidRDefault="00E67BC4" w:rsidP="008C708C">
      <w:pPr>
        <w:pStyle w:val="a3"/>
        <w:numPr>
          <w:ilvl w:val="0"/>
          <w:numId w:val="24"/>
        </w:numPr>
        <w:snapToGrid w:val="0"/>
        <w:spacing w:line="276" w:lineRule="auto"/>
        <w:ind w:leftChars="0"/>
        <w:jc w:val="both"/>
        <w:rPr>
          <w:rFonts w:eastAsia="標楷體"/>
          <w:sz w:val="28"/>
          <w:szCs w:val="24"/>
        </w:rPr>
      </w:pPr>
      <w:r w:rsidRPr="00FE1F0A">
        <w:rPr>
          <w:rFonts w:eastAsia="標楷體"/>
          <w:szCs w:val="24"/>
        </w:rPr>
        <w:t>Smarter Model Vision:</w:t>
      </w:r>
      <w:r w:rsidRPr="00FE1F0A">
        <w:rPr>
          <w:rFonts w:eastAsia="標楷體"/>
          <w:szCs w:val="24"/>
        </w:rPr>
        <w:br/>
      </w:r>
      <w:r w:rsidRPr="00FE1F0A">
        <w:rPr>
          <w:rFonts w:eastAsia="標楷體"/>
          <w:szCs w:val="24"/>
        </w:rPr>
        <w:t>【</w:t>
      </w:r>
      <w:r w:rsidRPr="00FE1F0A">
        <w:rPr>
          <w:rFonts w:eastAsia="標楷體"/>
          <w:szCs w:val="24"/>
        </w:rPr>
        <w:t>required content</w:t>
      </w:r>
      <w:r w:rsidRPr="00FE1F0A">
        <w:rPr>
          <w:rFonts w:eastAsia="標楷體"/>
          <w:szCs w:val="24"/>
        </w:rPr>
        <w:t>】</w:t>
      </w:r>
      <w:r w:rsidRPr="00FE1F0A">
        <w:rPr>
          <w:rFonts w:eastAsia="標楷體"/>
          <w:szCs w:val="24"/>
        </w:rPr>
        <w:t xml:space="preserve">: </w:t>
      </w:r>
      <w:r w:rsidRPr="00FE1F0A">
        <w:rPr>
          <w:rFonts w:eastAsia="標楷體"/>
          <w:spacing w:val="-2"/>
          <w:szCs w:val="24"/>
        </w:rPr>
        <w:t xml:space="preserve">Explain the designing concepts of a smarter classroom from the perspectives of “teaching materials”, “pedagogy” and “technology”. The contents have to match with </w:t>
      </w:r>
      <w:r w:rsidRPr="00FE1F0A">
        <w:rPr>
          <w:rFonts w:eastAsia="標楷體"/>
          <w:szCs w:val="24"/>
        </w:rPr>
        <w:t>TEAM Model TPC Teaching Activities Design</w:t>
      </w:r>
      <w:r w:rsidRPr="00FE1F0A">
        <w:rPr>
          <w:rFonts w:eastAsia="標楷體"/>
          <w:spacing w:val="-2"/>
          <w:szCs w:val="24"/>
        </w:rPr>
        <w:t xml:space="preserve"> (teaching plan).</w:t>
      </w:r>
    </w:p>
    <w:p w:rsidR="00B242CD" w:rsidRPr="00FE1F0A" w:rsidRDefault="00E67BC4" w:rsidP="008C708C">
      <w:pPr>
        <w:pStyle w:val="a3"/>
        <w:snapToGrid w:val="0"/>
        <w:spacing w:line="276" w:lineRule="auto"/>
        <w:ind w:leftChars="0" w:left="1320"/>
        <w:jc w:val="both"/>
        <w:rPr>
          <w:rFonts w:eastAsia="標楷體"/>
          <w:szCs w:val="24"/>
        </w:rPr>
      </w:pPr>
      <w:r w:rsidRPr="00FE1F0A">
        <w:rPr>
          <w:rFonts w:eastAsia="標楷體"/>
          <w:szCs w:val="24"/>
        </w:rPr>
        <w:t>【</w:t>
      </w:r>
      <w:r w:rsidRPr="00FE1F0A">
        <w:rPr>
          <w:rFonts w:eastAsia="標楷體"/>
          <w:szCs w:val="24"/>
        </w:rPr>
        <w:t>additional content</w:t>
      </w:r>
      <w:r w:rsidRPr="00FE1F0A">
        <w:rPr>
          <w:rFonts w:eastAsia="標楷體"/>
          <w:szCs w:val="24"/>
        </w:rPr>
        <w:t>】</w:t>
      </w:r>
      <w:r w:rsidRPr="00FE1F0A">
        <w:rPr>
          <w:rFonts w:eastAsia="標楷體"/>
          <w:szCs w:val="24"/>
        </w:rPr>
        <w:t>: School policy and vision, community activities for the subject, teacher education activities, etc.</w:t>
      </w:r>
    </w:p>
    <w:p w:rsidR="00B242CD" w:rsidRPr="00FE1F0A" w:rsidRDefault="00E67BC4" w:rsidP="008C708C">
      <w:pPr>
        <w:pStyle w:val="a3"/>
        <w:numPr>
          <w:ilvl w:val="0"/>
          <w:numId w:val="24"/>
        </w:numPr>
        <w:snapToGrid w:val="0"/>
        <w:spacing w:line="276" w:lineRule="auto"/>
        <w:ind w:leftChars="0"/>
        <w:jc w:val="both"/>
        <w:rPr>
          <w:rFonts w:eastAsia="標楷體"/>
          <w:szCs w:val="24"/>
        </w:rPr>
      </w:pPr>
      <w:r w:rsidRPr="00FE1F0A">
        <w:rPr>
          <w:rFonts w:eastAsia="標楷體"/>
          <w:szCs w:val="24"/>
        </w:rPr>
        <w:t>Smarter Model Description:</w:t>
      </w:r>
      <w:r w:rsidRPr="00FE1F0A">
        <w:rPr>
          <w:rFonts w:eastAsia="標楷體"/>
          <w:szCs w:val="24"/>
        </w:rPr>
        <w:br/>
      </w:r>
      <w:r w:rsidRPr="00FE1F0A">
        <w:rPr>
          <w:rFonts w:eastAsia="標楷體"/>
          <w:szCs w:val="24"/>
        </w:rPr>
        <w:t>【</w:t>
      </w:r>
      <w:r w:rsidRPr="00FE1F0A">
        <w:rPr>
          <w:rFonts w:eastAsia="標楷體"/>
          <w:szCs w:val="24"/>
        </w:rPr>
        <w:t>required content</w:t>
      </w:r>
      <w:r w:rsidRPr="00FE1F0A">
        <w:rPr>
          <w:rFonts w:eastAsia="標楷體"/>
          <w:szCs w:val="24"/>
        </w:rPr>
        <w:t>】</w:t>
      </w:r>
      <w:r w:rsidRPr="00FE1F0A">
        <w:rPr>
          <w:rFonts w:eastAsia="標楷體"/>
          <w:szCs w:val="24"/>
        </w:rPr>
        <w:t>: Name of Smarter Model, subject unit, and Smarter Model flowchart, with audio-visual description of the teaching process and detailed explanation of the application and effectiveness of the technologies involved in the teaching process.</w:t>
      </w:r>
    </w:p>
    <w:p w:rsidR="00B242CD" w:rsidRPr="00FE1F0A" w:rsidRDefault="00E67BC4" w:rsidP="008C708C">
      <w:pPr>
        <w:pStyle w:val="a3"/>
        <w:snapToGrid w:val="0"/>
        <w:spacing w:line="276" w:lineRule="auto"/>
        <w:ind w:leftChars="0" w:left="1320"/>
        <w:jc w:val="both"/>
        <w:rPr>
          <w:rFonts w:eastAsia="標楷體"/>
          <w:szCs w:val="24"/>
        </w:rPr>
      </w:pPr>
      <w:r w:rsidRPr="00FE1F0A">
        <w:rPr>
          <w:rFonts w:eastAsia="標楷體"/>
          <w:szCs w:val="24"/>
        </w:rPr>
        <w:t>【</w:t>
      </w:r>
      <w:r w:rsidRPr="00FE1F0A">
        <w:rPr>
          <w:rFonts w:eastAsia="標楷體"/>
          <w:szCs w:val="24"/>
        </w:rPr>
        <w:t>additional content</w:t>
      </w:r>
      <w:r w:rsidRPr="00FE1F0A">
        <w:rPr>
          <w:rFonts w:eastAsia="標楷體"/>
          <w:szCs w:val="24"/>
        </w:rPr>
        <w:t>】</w:t>
      </w:r>
      <w:r w:rsidRPr="00FE1F0A">
        <w:rPr>
          <w:rFonts w:eastAsia="標楷體"/>
          <w:szCs w:val="24"/>
        </w:rPr>
        <w:t>: Complete video recording of the lecture.</w:t>
      </w:r>
    </w:p>
    <w:p w:rsidR="00B242CD" w:rsidRPr="00FE1F0A" w:rsidRDefault="00E67BC4" w:rsidP="008C708C">
      <w:pPr>
        <w:pStyle w:val="a3"/>
        <w:numPr>
          <w:ilvl w:val="0"/>
          <w:numId w:val="24"/>
        </w:numPr>
        <w:snapToGrid w:val="0"/>
        <w:spacing w:line="276" w:lineRule="auto"/>
        <w:ind w:leftChars="0"/>
        <w:jc w:val="both"/>
        <w:rPr>
          <w:rFonts w:eastAsia="標楷體"/>
          <w:szCs w:val="24"/>
        </w:rPr>
      </w:pPr>
      <w:r w:rsidRPr="00FE1F0A">
        <w:rPr>
          <w:rFonts w:eastAsia="標楷體"/>
          <w:szCs w:val="24"/>
        </w:rPr>
        <w:t>Smarter Model Effectiveness Analysis:</w:t>
      </w:r>
      <w:r w:rsidRPr="00FE1F0A">
        <w:rPr>
          <w:rFonts w:eastAsia="標楷體"/>
          <w:szCs w:val="24"/>
        </w:rPr>
        <w:br/>
      </w:r>
      <w:r w:rsidRPr="00FE1F0A">
        <w:rPr>
          <w:rFonts w:eastAsia="標楷體"/>
          <w:szCs w:val="24"/>
        </w:rPr>
        <w:t>【</w:t>
      </w:r>
      <w:r w:rsidRPr="00FE1F0A">
        <w:rPr>
          <w:rFonts w:eastAsia="標楷體"/>
          <w:szCs w:val="24"/>
        </w:rPr>
        <w:t>required content</w:t>
      </w:r>
      <w:r w:rsidRPr="00FE1F0A">
        <w:rPr>
          <w:rFonts w:eastAsia="標楷體"/>
          <w:szCs w:val="24"/>
        </w:rPr>
        <w:t>】</w:t>
      </w:r>
      <w:r w:rsidRPr="00FE1F0A">
        <w:rPr>
          <w:rFonts w:eastAsia="標楷體"/>
          <w:szCs w:val="24"/>
        </w:rPr>
        <w:t>: Describe the effectiveness of Smarter Model and report on the application of assistive devices and innovative teaching model. The effectiveness of Smarter Model can include comparison with previous teaching models, demonstration of students’ learning performance, showcase of student output, etc.</w:t>
      </w:r>
      <w:r w:rsidRPr="00FE1F0A">
        <w:rPr>
          <w:rFonts w:eastAsia="標楷體"/>
          <w:szCs w:val="24"/>
        </w:rPr>
        <w:br/>
      </w:r>
      <w:r w:rsidRPr="00FE1F0A">
        <w:rPr>
          <w:rFonts w:eastAsia="標楷體"/>
          <w:szCs w:val="24"/>
        </w:rPr>
        <w:t>【</w:t>
      </w:r>
      <w:r w:rsidRPr="00FE1F0A">
        <w:rPr>
          <w:rFonts w:eastAsia="標楷體"/>
          <w:szCs w:val="24"/>
        </w:rPr>
        <w:t>additional content</w:t>
      </w:r>
      <w:r w:rsidRPr="00FE1F0A">
        <w:rPr>
          <w:rFonts w:eastAsia="標楷體"/>
          <w:szCs w:val="24"/>
        </w:rPr>
        <w:t>】</w:t>
      </w:r>
      <w:r w:rsidRPr="00FE1F0A">
        <w:rPr>
          <w:rFonts w:eastAsia="標楷體"/>
          <w:szCs w:val="24"/>
        </w:rPr>
        <w:t>: Include research or experiments conducted on the teaching model, if applicable.</w:t>
      </w:r>
    </w:p>
    <w:p w:rsidR="00B242CD" w:rsidRPr="00FE1F0A" w:rsidRDefault="00E67BC4" w:rsidP="008C708C">
      <w:pPr>
        <w:pStyle w:val="a3"/>
        <w:numPr>
          <w:ilvl w:val="0"/>
          <w:numId w:val="23"/>
        </w:numPr>
        <w:snapToGrid w:val="0"/>
        <w:spacing w:line="276" w:lineRule="auto"/>
        <w:ind w:leftChars="0"/>
        <w:jc w:val="both"/>
        <w:rPr>
          <w:rFonts w:eastAsia="標楷體"/>
          <w:szCs w:val="24"/>
        </w:rPr>
      </w:pPr>
      <w:r w:rsidRPr="00FE1F0A">
        <w:rPr>
          <w:rFonts w:eastAsia="標楷體"/>
          <w:szCs w:val="24"/>
        </w:rPr>
        <w:t>The Association provides opening sequence, scene transition animation, and titles for teaching models. Use them in editing to enhance the effectiveness of the video.</w:t>
      </w:r>
    </w:p>
    <w:p w:rsidR="00B242CD" w:rsidRPr="00FE1F0A" w:rsidRDefault="00E67BC4" w:rsidP="008C708C">
      <w:pPr>
        <w:pStyle w:val="a3"/>
        <w:numPr>
          <w:ilvl w:val="0"/>
          <w:numId w:val="23"/>
        </w:numPr>
        <w:snapToGrid w:val="0"/>
        <w:spacing w:line="276" w:lineRule="auto"/>
        <w:ind w:leftChars="0"/>
        <w:jc w:val="both"/>
        <w:rPr>
          <w:rFonts w:eastAsia="標楷體"/>
          <w:szCs w:val="24"/>
        </w:rPr>
      </w:pPr>
      <w:r w:rsidRPr="00FE1F0A">
        <w:rPr>
          <w:rFonts w:eastAsia="標楷體"/>
          <w:szCs w:val="24"/>
        </w:rPr>
        <w:t>It is recommended that the duration of the video submitted does not exceed 10minutes. Keep it concise.</w:t>
      </w:r>
      <w:r w:rsidRPr="00FE1F0A">
        <w:rPr>
          <w:rFonts w:eastAsia="標楷體"/>
          <w:szCs w:val="24"/>
        </w:rPr>
        <w:br/>
        <w:t>Refer to this duration arrangement as a guideline: Smarter Model Vision (2 min), Smarter Model Description (6 min), and Smarter Model Effectiveness Analysis (2 min).</w:t>
      </w:r>
    </w:p>
    <w:p w:rsidR="00F21AF2" w:rsidRPr="00FE1F0A" w:rsidRDefault="00BB4FA9" w:rsidP="008C708C">
      <w:pPr>
        <w:pStyle w:val="a3"/>
        <w:numPr>
          <w:ilvl w:val="0"/>
          <w:numId w:val="23"/>
        </w:numPr>
        <w:snapToGrid w:val="0"/>
        <w:spacing w:line="276" w:lineRule="auto"/>
        <w:ind w:leftChars="0"/>
        <w:jc w:val="both"/>
        <w:rPr>
          <w:rFonts w:eastAsia="標楷體"/>
          <w:szCs w:val="24"/>
        </w:rPr>
      </w:pPr>
      <w:r w:rsidRPr="00FE1F0A">
        <w:rPr>
          <w:rFonts w:eastAsia="標楷體"/>
          <w:szCs w:val="24"/>
        </w:rPr>
        <w:t>Record your class with HiTeach and upload your video to the IES.</w:t>
      </w:r>
    </w:p>
    <w:p w:rsidR="00B242CD" w:rsidRPr="00FE1F0A" w:rsidRDefault="00E67BC4" w:rsidP="008C708C">
      <w:pPr>
        <w:pStyle w:val="a3"/>
        <w:numPr>
          <w:ilvl w:val="0"/>
          <w:numId w:val="23"/>
        </w:numPr>
        <w:snapToGrid w:val="0"/>
        <w:spacing w:line="276" w:lineRule="auto"/>
        <w:ind w:leftChars="0"/>
        <w:jc w:val="both"/>
        <w:rPr>
          <w:rFonts w:eastAsia="標楷體"/>
          <w:szCs w:val="24"/>
        </w:rPr>
      </w:pPr>
      <w:r w:rsidRPr="00FE1F0A">
        <w:rPr>
          <w:rFonts w:eastAsia="標楷體"/>
          <w:szCs w:val="24"/>
        </w:rPr>
        <w:t xml:space="preserve">For the video recording of the teaching process, in addition to a panoramic view of the classroom, include depiction of teaching strategies or use of assistive devices, e.g. group discussions, IRS voting, </w:t>
      </w:r>
      <w:r w:rsidRPr="00FE1F0A">
        <w:rPr>
          <w:rFonts w:eastAsia="標楷體"/>
          <w:szCs w:val="24"/>
        </w:rPr>
        <w:lastRenderedPageBreak/>
        <w:t>student works, teacher supervision, etc. Clearly illustrate the values of the teaching model, the teacher’s techniques, and the learning process of the students.</w:t>
      </w:r>
    </w:p>
    <w:p w:rsidR="00B242CD" w:rsidRPr="00FE1F0A" w:rsidRDefault="00E67BC4" w:rsidP="008C708C">
      <w:pPr>
        <w:pStyle w:val="a3"/>
        <w:numPr>
          <w:ilvl w:val="0"/>
          <w:numId w:val="23"/>
        </w:numPr>
        <w:snapToGrid w:val="0"/>
        <w:spacing w:line="276" w:lineRule="auto"/>
        <w:ind w:leftChars="0"/>
        <w:jc w:val="both"/>
        <w:rPr>
          <w:rFonts w:eastAsia="標楷體"/>
          <w:szCs w:val="24"/>
        </w:rPr>
      </w:pPr>
      <w:r w:rsidRPr="00FE1F0A">
        <w:rPr>
          <w:rFonts w:eastAsia="標楷體"/>
          <w:szCs w:val="24"/>
        </w:rPr>
        <w:t>Attached teaching material can include formats of HTE, ppt, doc, pdf, and other image and video formats.</w:t>
      </w:r>
    </w:p>
    <w:p w:rsidR="003E2B85" w:rsidRPr="00FE1F0A" w:rsidRDefault="003E2B85" w:rsidP="003E2B85">
      <w:pPr>
        <w:pStyle w:val="a3"/>
        <w:snapToGrid w:val="0"/>
        <w:spacing w:line="276" w:lineRule="auto"/>
        <w:ind w:leftChars="0" w:left="1320"/>
        <w:jc w:val="both"/>
        <w:rPr>
          <w:rFonts w:eastAsia="標楷體"/>
          <w:szCs w:val="24"/>
        </w:rPr>
      </w:pPr>
    </w:p>
    <w:p w:rsidR="00B242CD" w:rsidRPr="00FE1F0A" w:rsidRDefault="00E67BC4" w:rsidP="008C708C">
      <w:pPr>
        <w:pStyle w:val="a3"/>
        <w:numPr>
          <w:ilvl w:val="0"/>
          <w:numId w:val="22"/>
        </w:numPr>
        <w:snapToGrid w:val="0"/>
        <w:spacing w:line="276" w:lineRule="auto"/>
        <w:ind w:leftChars="0"/>
        <w:jc w:val="both"/>
        <w:rPr>
          <w:rFonts w:eastAsia="標楷體"/>
          <w:szCs w:val="24"/>
        </w:rPr>
      </w:pPr>
      <w:r w:rsidRPr="00FE1F0A">
        <w:rPr>
          <w:rFonts w:eastAsia="標楷體"/>
          <w:szCs w:val="24"/>
        </w:rPr>
        <w:t>Video Specifications</w:t>
      </w:r>
    </w:p>
    <w:p w:rsidR="00B242CD" w:rsidRPr="00FE1F0A" w:rsidRDefault="00E67BC4" w:rsidP="008C708C">
      <w:pPr>
        <w:pStyle w:val="a3"/>
        <w:numPr>
          <w:ilvl w:val="0"/>
          <w:numId w:val="25"/>
        </w:numPr>
        <w:snapToGrid w:val="0"/>
        <w:spacing w:line="276" w:lineRule="auto"/>
        <w:ind w:leftChars="0"/>
        <w:jc w:val="both"/>
        <w:rPr>
          <w:rFonts w:eastAsia="標楷體"/>
          <w:szCs w:val="24"/>
        </w:rPr>
      </w:pPr>
      <w:r w:rsidRPr="00FE1F0A">
        <w:rPr>
          <w:rFonts w:eastAsia="標楷體"/>
          <w:szCs w:val="24"/>
        </w:rPr>
        <w:t>The video submission must be in .mp4 format with minimal resolution of 1080p (1920x1080).</w:t>
      </w:r>
    </w:p>
    <w:p w:rsidR="00B242CD" w:rsidRPr="00FE1F0A" w:rsidRDefault="00E67BC4" w:rsidP="008C708C">
      <w:pPr>
        <w:pStyle w:val="a3"/>
        <w:numPr>
          <w:ilvl w:val="0"/>
          <w:numId w:val="25"/>
        </w:numPr>
        <w:snapToGrid w:val="0"/>
        <w:spacing w:line="276" w:lineRule="auto"/>
        <w:ind w:leftChars="0"/>
        <w:jc w:val="both"/>
        <w:rPr>
          <w:rFonts w:eastAsia="標楷體"/>
          <w:szCs w:val="24"/>
        </w:rPr>
      </w:pPr>
      <w:r w:rsidRPr="00FE1F0A">
        <w:rPr>
          <w:rFonts w:eastAsia="標楷體"/>
          <w:szCs w:val="24"/>
        </w:rPr>
        <w:t xml:space="preserve">Due to copyright concerns, </w:t>
      </w:r>
      <w:r w:rsidRPr="00FE1F0A">
        <w:rPr>
          <w:rFonts w:eastAsia="標楷體"/>
          <w:szCs w:val="24"/>
          <w:u w:val="single"/>
        </w:rPr>
        <w:t>do not use a soundtrack</w:t>
      </w:r>
      <w:r w:rsidRPr="00FE1F0A">
        <w:rPr>
          <w:rFonts w:eastAsia="標楷體"/>
          <w:szCs w:val="24"/>
        </w:rPr>
        <w:t>.</w:t>
      </w:r>
    </w:p>
    <w:p w:rsidR="00B242CD" w:rsidRPr="00FE1F0A" w:rsidRDefault="00E67BC4" w:rsidP="008C708C">
      <w:pPr>
        <w:pStyle w:val="a3"/>
        <w:numPr>
          <w:ilvl w:val="0"/>
          <w:numId w:val="25"/>
        </w:numPr>
        <w:snapToGrid w:val="0"/>
        <w:spacing w:line="276" w:lineRule="auto"/>
        <w:ind w:leftChars="0"/>
        <w:jc w:val="both"/>
        <w:rPr>
          <w:rFonts w:eastAsia="標楷體"/>
          <w:szCs w:val="24"/>
        </w:rPr>
      </w:pPr>
      <w:r w:rsidRPr="00FE1F0A">
        <w:rPr>
          <w:rFonts w:eastAsia="標楷體"/>
          <w:szCs w:val="24"/>
        </w:rPr>
        <w:t>For descriptive effectiveness, supplement the video with text, graphics, and photos. Mind the focus of the video and do not allow it to go out of focus.</w:t>
      </w:r>
    </w:p>
    <w:p w:rsidR="00B242CD" w:rsidRPr="00FE1F0A" w:rsidRDefault="00E67BC4" w:rsidP="008C708C">
      <w:pPr>
        <w:pStyle w:val="a3"/>
        <w:numPr>
          <w:ilvl w:val="0"/>
          <w:numId w:val="25"/>
        </w:numPr>
        <w:snapToGrid w:val="0"/>
        <w:spacing w:line="276" w:lineRule="auto"/>
        <w:ind w:leftChars="0"/>
        <w:jc w:val="both"/>
        <w:rPr>
          <w:rFonts w:eastAsia="標楷體"/>
          <w:szCs w:val="24"/>
        </w:rPr>
      </w:pPr>
      <w:r w:rsidRPr="00FE1F0A">
        <w:rPr>
          <w:rFonts w:eastAsia="標楷體"/>
          <w:szCs w:val="24"/>
        </w:rPr>
        <w:t>Close-ups of important details of the teaching process can be included.</w:t>
      </w:r>
    </w:p>
    <w:p w:rsidR="00B242CD" w:rsidRPr="00FE1F0A" w:rsidRDefault="00E67BC4" w:rsidP="008C708C">
      <w:pPr>
        <w:pStyle w:val="a3"/>
        <w:numPr>
          <w:ilvl w:val="0"/>
          <w:numId w:val="25"/>
        </w:numPr>
        <w:snapToGrid w:val="0"/>
        <w:spacing w:line="276" w:lineRule="auto"/>
        <w:ind w:leftChars="0"/>
        <w:jc w:val="both"/>
        <w:rPr>
          <w:rFonts w:eastAsia="標楷體"/>
          <w:szCs w:val="24"/>
        </w:rPr>
      </w:pPr>
      <w:r w:rsidRPr="00FE1F0A">
        <w:rPr>
          <w:rFonts w:eastAsia="標楷體"/>
          <w:szCs w:val="24"/>
        </w:rPr>
        <w:t>Avoid noisy recording environments that can affect sound quality.</w:t>
      </w:r>
    </w:p>
    <w:p w:rsidR="00B242CD" w:rsidRPr="00FE1F0A" w:rsidRDefault="00E67BC4" w:rsidP="008C708C">
      <w:pPr>
        <w:pStyle w:val="a3"/>
        <w:numPr>
          <w:ilvl w:val="0"/>
          <w:numId w:val="25"/>
        </w:numPr>
        <w:snapToGrid w:val="0"/>
        <w:spacing w:line="276" w:lineRule="auto"/>
        <w:ind w:leftChars="0"/>
        <w:jc w:val="both"/>
        <w:rPr>
          <w:rFonts w:eastAsia="標楷體"/>
          <w:szCs w:val="24"/>
        </w:rPr>
      </w:pPr>
      <w:r w:rsidRPr="00FE1F0A">
        <w:rPr>
          <w:rFonts w:eastAsia="標楷體"/>
          <w:szCs w:val="24"/>
        </w:rPr>
        <w:t>Use tripods for cameras to prevent wobbling or tilting image.</w:t>
      </w:r>
    </w:p>
    <w:p w:rsidR="003E2B85" w:rsidRPr="00FE1F0A" w:rsidRDefault="003E2B85" w:rsidP="003E2B85">
      <w:pPr>
        <w:pStyle w:val="a3"/>
        <w:snapToGrid w:val="0"/>
        <w:spacing w:line="276" w:lineRule="auto"/>
        <w:ind w:leftChars="0" w:left="1320"/>
        <w:jc w:val="both"/>
        <w:rPr>
          <w:rFonts w:eastAsia="標楷體"/>
          <w:szCs w:val="24"/>
        </w:rPr>
      </w:pPr>
    </w:p>
    <w:p w:rsidR="00B242CD" w:rsidRPr="00FE1F0A" w:rsidRDefault="00E67BC4" w:rsidP="008C708C">
      <w:pPr>
        <w:pStyle w:val="a3"/>
        <w:numPr>
          <w:ilvl w:val="0"/>
          <w:numId w:val="22"/>
        </w:numPr>
        <w:snapToGrid w:val="0"/>
        <w:spacing w:line="276" w:lineRule="auto"/>
        <w:ind w:leftChars="0"/>
        <w:jc w:val="both"/>
        <w:rPr>
          <w:rFonts w:eastAsia="標楷體"/>
          <w:szCs w:val="24"/>
        </w:rPr>
      </w:pPr>
      <w:r w:rsidRPr="00FE1F0A">
        <w:rPr>
          <w:rFonts w:eastAsia="標楷體"/>
          <w:szCs w:val="24"/>
        </w:rPr>
        <w:t>Photo Specifications</w:t>
      </w:r>
    </w:p>
    <w:p w:rsidR="00B242CD" w:rsidRPr="00FE1F0A" w:rsidRDefault="00E67BC4" w:rsidP="008C708C">
      <w:pPr>
        <w:pStyle w:val="a3"/>
        <w:numPr>
          <w:ilvl w:val="0"/>
          <w:numId w:val="26"/>
        </w:numPr>
        <w:snapToGrid w:val="0"/>
        <w:spacing w:line="276" w:lineRule="auto"/>
        <w:ind w:leftChars="0"/>
        <w:jc w:val="both"/>
        <w:rPr>
          <w:rFonts w:eastAsia="標楷體"/>
          <w:szCs w:val="24"/>
        </w:rPr>
      </w:pPr>
      <w:r w:rsidRPr="00FE1F0A">
        <w:rPr>
          <w:rFonts w:eastAsia="標楷體"/>
          <w:szCs w:val="24"/>
        </w:rPr>
        <w:t>The resolution of the photos should be better than 300 dpi (around 2048 × 1536).</w:t>
      </w:r>
    </w:p>
    <w:p w:rsidR="00B242CD" w:rsidRPr="00FE1F0A" w:rsidRDefault="00E67BC4" w:rsidP="008C708C">
      <w:pPr>
        <w:pStyle w:val="a3"/>
        <w:numPr>
          <w:ilvl w:val="0"/>
          <w:numId w:val="26"/>
        </w:numPr>
        <w:snapToGrid w:val="0"/>
        <w:spacing w:line="276" w:lineRule="auto"/>
        <w:ind w:leftChars="0"/>
        <w:jc w:val="both"/>
        <w:rPr>
          <w:rFonts w:eastAsia="標楷體"/>
          <w:szCs w:val="24"/>
        </w:rPr>
      </w:pPr>
      <w:r w:rsidRPr="00FE1F0A">
        <w:rPr>
          <w:rFonts w:eastAsia="標楷體"/>
          <w:szCs w:val="24"/>
        </w:rPr>
        <w:t>The file format should be either JPG or PNG.</w:t>
      </w:r>
    </w:p>
    <w:p w:rsidR="00B242CD" w:rsidRPr="00FE1F0A" w:rsidRDefault="00E67BC4" w:rsidP="008C708C">
      <w:pPr>
        <w:pStyle w:val="a3"/>
        <w:numPr>
          <w:ilvl w:val="0"/>
          <w:numId w:val="26"/>
        </w:numPr>
        <w:snapToGrid w:val="0"/>
        <w:spacing w:line="276" w:lineRule="auto"/>
        <w:ind w:leftChars="0"/>
        <w:jc w:val="both"/>
        <w:rPr>
          <w:rFonts w:eastAsia="標楷體"/>
          <w:szCs w:val="24"/>
        </w:rPr>
      </w:pPr>
      <w:r w:rsidRPr="00FE1F0A">
        <w:rPr>
          <w:rFonts w:eastAsia="標楷體"/>
          <w:szCs w:val="24"/>
        </w:rPr>
        <w:t>It is more appropriate to choose photos without gestures or other lively movements.</w:t>
      </w:r>
    </w:p>
    <w:p w:rsidR="00E67BC4" w:rsidRPr="00FE1F0A" w:rsidRDefault="00E67BC4" w:rsidP="008C708C">
      <w:pPr>
        <w:pStyle w:val="a3"/>
        <w:numPr>
          <w:ilvl w:val="0"/>
          <w:numId w:val="26"/>
        </w:numPr>
        <w:snapToGrid w:val="0"/>
        <w:spacing w:line="276" w:lineRule="auto"/>
        <w:ind w:leftChars="0"/>
        <w:jc w:val="both"/>
        <w:rPr>
          <w:rFonts w:eastAsia="標楷體"/>
          <w:szCs w:val="24"/>
        </w:rPr>
      </w:pPr>
      <w:r w:rsidRPr="00FE1F0A">
        <w:rPr>
          <w:rFonts w:eastAsia="標楷體"/>
          <w:szCs w:val="24"/>
        </w:rPr>
        <w:t>Please choose photos with ones looking straight ahead and nothing covering the face (such as sunglasses or hats).</w:t>
      </w:r>
    </w:p>
    <w:p w:rsidR="00E67BC4" w:rsidRPr="00FE1F0A" w:rsidRDefault="00E67BC4" w:rsidP="008C708C">
      <w:pPr>
        <w:spacing w:line="276" w:lineRule="auto"/>
        <w:jc w:val="both"/>
        <w:rPr>
          <w:rFonts w:eastAsia="標楷體"/>
          <w:szCs w:val="24"/>
        </w:rPr>
      </w:pPr>
    </w:p>
    <w:p w:rsidR="00E67BC4" w:rsidRPr="00FE1F0A" w:rsidRDefault="00E67BC4" w:rsidP="008C708C">
      <w:pPr>
        <w:spacing w:line="276" w:lineRule="auto"/>
        <w:jc w:val="both"/>
        <w:rPr>
          <w:rFonts w:eastAsia="標楷體"/>
          <w:szCs w:val="24"/>
        </w:rPr>
      </w:pPr>
    </w:p>
    <w:p w:rsidR="00E67BC4" w:rsidRPr="00FE1F0A" w:rsidRDefault="00E67BC4" w:rsidP="008C708C">
      <w:pPr>
        <w:spacing w:line="276" w:lineRule="auto"/>
        <w:jc w:val="both"/>
        <w:rPr>
          <w:rFonts w:eastAsia="標楷體"/>
          <w:szCs w:val="24"/>
        </w:rPr>
      </w:pPr>
    </w:p>
    <w:p w:rsidR="00E67BC4" w:rsidRPr="00FE1F0A" w:rsidRDefault="00E67BC4" w:rsidP="008C708C">
      <w:pPr>
        <w:spacing w:line="276" w:lineRule="auto"/>
        <w:jc w:val="both"/>
        <w:rPr>
          <w:rFonts w:eastAsia="標楷體"/>
          <w:szCs w:val="24"/>
        </w:rPr>
      </w:pPr>
    </w:p>
    <w:p w:rsidR="00E67BC4" w:rsidRPr="00FE1F0A" w:rsidRDefault="00E67BC4" w:rsidP="008C708C">
      <w:pPr>
        <w:spacing w:line="276" w:lineRule="auto"/>
        <w:jc w:val="both"/>
        <w:rPr>
          <w:rFonts w:eastAsia="標楷體"/>
          <w:szCs w:val="24"/>
        </w:rPr>
      </w:pPr>
    </w:p>
    <w:p w:rsidR="00E67BC4" w:rsidRPr="00FE1F0A" w:rsidRDefault="00E67BC4" w:rsidP="008C708C">
      <w:pPr>
        <w:spacing w:line="276" w:lineRule="auto"/>
        <w:jc w:val="both"/>
        <w:rPr>
          <w:rFonts w:eastAsia="標楷體"/>
          <w:szCs w:val="24"/>
        </w:rPr>
      </w:pPr>
    </w:p>
    <w:p w:rsidR="00E67BC4" w:rsidRPr="00FE1F0A" w:rsidRDefault="00E67BC4" w:rsidP="008C708C">
      <w:pPr>
        <w:spacing w:line="276" w:lineRule="auto"/>
        <w:jc w:val="both"/>
        <w:rPr>
          <w:rFonts w:eastAsia="標楷體"/>
          <w:szCs w:val="24"/>
        </w:rPr>
      </w:pPr>
    </w:p>
    <w:p w:rsidR="00E67BC4" w:rsidRPr="00FE1F0A" w:rsidRDefault="00E67BC4" w:rsidP="008C708C">
      <w:pPr>
        <w:spacing w:line="276" w:lineRule="auto"/>
        <w:jc w:val="both"/>
        <w:rPr>
          <w:rFonts w:eastAsia="標楷體"/>
          <w:szCs w:val="24"/>
        </w:rPr>
      </w:pPr>
    </w:p>
    <w:p w:rsidR="00E67BC4" w:rsidRPr="00FE1F0A" w:rsidRDefault="00E67BC4" w:rsidP="008C708C">
      <w:pPr>
        <w:spacing w:line="276" w:lineRule="auto"/>
        <w:jc w:val="both"/>
        <w:rPr>
          <w:rFonts w:eastAsia="標楷體"/>
          <w:szCs w:val="24"/>
        </w:rPr>
      </w:pPr>
    </w:p>
    <w:p w:rsidR="00E67BC4" w:rsidRPr="00FE1F0A" w:rsidRDefault="00E67BC4" w:rsidP="008C708C">
      <w:pPr>
        <w:spacing w:line="276" w:lineRule="auto"/>
        <w:jc w:val="both"/>
        <w:rPr>
          <w:rFonts w:eastAsia="標楷體"/>
          <w:szCs w:val="24"/>
        </w:rPr>
      </w:pPr>
    </w:p>
    <w:p w:rsidR="00E67BC4" w:rsidRPr="00FE1F0A" w:rsidRDefault="00E67BC4" w:rsidP="008C708C">
      <w:pPr>
        <w:spacing w:line="276" w:lineRule="auto"/>
        <w:jc w:val="both"/>
        <w:rPr>
          <w:rFonts w:eastAsia="標楷體"/>
          <w:szCs w:val="24"/>
        </w:rPr>
      </w:pPr>
    </w:p>
    <w:p w:rsidR="00E67BC4" w:rsidRPr="00FE1F0A" w:rsidRDefault="00E67BC4" w:rsidP="008C708C">
      <w:pPr>
        <w:spacing w:line="276" w:lineRule="auto"/>
        <w:jc w:val="both"/>
        <w:rPr>
          <w:rFonts w:eastAsia="標楷體"/>
          <w:sz w:val="22"/>
        </w:rPr>
      </w:pPr>
    </w:p>
    <w:p w:rsidR="00BE6A83" w:rsidRPr="00FE1F0A" w:rsidRDefault="00BE6A83" w:rsidP="008C708C">
      <w:pPr>
        <w:spacing w:line="276" w:lineRule="auto"/>
        <w:jc w:val="both"/>
        <w:rPr>
          <w:rFonts w:eastAsia="標楷體"/>
          <w:sz w:val="22"/>
        </w:rPr>
      </w:pPr>
    </w:p>
    <w:p w:rsidR="00E67BC4" w:rsidRPr="00FE1F0A" w:rsidRDefault="00E67BC4" w:rsidP="008C708C">
      <w:pPr>
        <w:jc w:val="both"/>
        <w:rPr>
          <w:rFonts w:eastAsia="標楷體"/>
          <w:b/>
          <w:sz w:val="28"/>
          <w:szCs w:val="24"/>
        </w:rPr>
      </w:pPr>
      <w:r w:rsidRPr="00FE1F0A">
        <w:rPr>
          <w:rFonts w:eastAsia="標楷體"/>
          <w:b/>
          <w:sz w:val="28"/>
          <w:szCs w:val="24"/>
        </w:rPr>
        <w:lastRenderedPageBreak/>
        <w:t xml:space="preserve">Appendix 1: </w:t>
      </w:r>
      <w:r w:rsidRPr="00FE1F0A">
        <w:rPr>
          <w:rFonts w:eastAsia="標楷體"/>
          <w:b/>
          <w:sz w:val="28"/>
          <w:szCs w:val="24"/>
          <w:u w:val="single"/>
        </w:rPr>
        <w:t>Innovative Smarter Lecture Award 201</w:t>
      </w:r>
      <w:r w:rsidR="0044065C" w:rsidRPr="00FE1F0A">
        <w:rPr>
          <w:rFonts w:eastAsia="標楷體"/>
          <w:b/>
          <w:sz w:val="28"/>
          <w:szCs w:val="24"/>
          <w:u w:val="single"/>
        </w:rPr>
        <w:t xml:space="preserve">8 </w:t>
      </w:r>
      <w:r w:rsidRPr="00FE1F0A">
        <w:rPr>
          <w:rFonts w:eastAsia="標楷體"/>
          <w:b/>
          <w:sz w:val="28"/>
          <w:szCs w:val="24"/>
          <w:u w:val="single"/>
        </w:rPr>
        <w:t>Application Form</w:t>
      </w:r>
    </w:p>
    <w:tbl>
      <w:tblPr>
        <w:tblW w:w="91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3"/>
        <w:gridCol w:w="642"/>
        <w:gridCol w:w="1324"/>
        <w:gridCol w:w="567"/>
        <w:gridCol w:w="567"/>
        <w:gridCol w:w="1559"/>
        <w:gridCol w:w="18"/>
        <w:gridCol w:w="295"/>
        <w:gridCol w:w="1265"/>
        <w:gridCol w:w="577"/>
        <w:gridCol w:w="1361"/>
      </w:tblGrid>
      <w:tr w:rsidR="00E67BC4" w:rsidRPr="00FE1F0A" w:rsidTr="00FE1F0A">
        <w:trPr>
          <w:trHeight w:val="627"/>
          <w:jc w:val="center"/>
        </w:trPr>
        <w:tc>
          <w:tcPr>
            <w:tcW w:w="9158" w:type="dxa"/>
            <w:gridSpan w:val="11"/>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FE1F0A">
            <w:pPr>
              <w:spacing w:line="300" w:lineRule="exact"/>
              <w:jc w:val="center"/>
              <w:rPr>
                <w:rFonts w:eastAsia="標楷體"/>
                <w:b/>
                <w:szCs w:val="24"/>
              </w:rPr>
            </w:pPr>
            <w:r w:rsidRPr="00FE1F0A">
              <w:rPr>
                <w:rFonts w:eastAsia="標楷體"/>
                <w:b/>
                <w:sz w:val="32"/>
                <w:szCs w:val="24"/>
              </w:rPr>
              <w:t>Innovative Smarter Lecture Award 201</w:t>
            </w:r>
            <w:r w:rsidR="0044065C" w:rsidRPr="00FE1F0A">
              <w:rPr>
                <w:rFonts w:eastAsia="標楷體"/>
                <w:b/>
                <w:sz w:val="32"/>
                <w:szCs w:val="24"/>
              </w:rPr>
              <w:t>8</w:t>
            </w:r>
            <w:r w:rsidRPr="00FE1F0A">
              <w:rPr>
                <w:rFonts w:eastAsia="標楷體"/>
                <w:b/>
                <w:sz w:val="32"/>
                <w:szCs w:val="24"/>
              </w:rPr>
              <w:t xml:space="preserve"> </w:t>
            </w:r>
            <w:r w:rsidRPr="00FE1F0A">
              <w:rPr>
                <w:rFonts w:eastAsia="標楷體"/>
                <w:b/>
                <w:sz w:val="32"/>
                <w:szCs w:val="24"/>
              </w:rPr>
              <w:br/>
              <w:t>Application Form</w:t>
            </w:r>
          </w:p>
        </w:tc>
      </w:tr>
      <w:tr w:rsidR="00E67BC4" w:rsidRPr="00FE1F0A" w:rsidTr="00FE1F0A">
        <w:trPr>
          <w:trHeight w:val="330"/>
          <w:jc w:val="center"/>
        </w:trPr>
        <w:tc>
          <w:tcPr>
            <w:tcW w:w="9158" w:type="dxa"/>
            <w:gridSpan w:val="11"/>
            <w:tcBorders>
              <w:top w:val="single" w:sz="8" w:space="0" w:color="000000"/>
              <w:left w:val="single" w:sz="8" w:space="0" w:color="000000"/>
              <w:bottom w:val="single" w:sz="8" w:space="0" w:color="000000"/>
              <w:right w:val="single" w:sz="8" w:space="0" w:color="000000"/>
            </w:tcBorders>
            <w:shd w:val="clear" w:color="auto" w:fill="FFC000"/>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Teacher Information</w:t>
            </w:r>
          </w:p>
        </w:tc>
      </w:tr>
      <w:tr w:rsidR="00E67BC4" w:rsidRPr="00FE1F0A" w:rsidTr="00FE1F0A">
        <w:trPr>
          <w:trHeight w:val="433"/>
          <w:jc w:val="center"/>
        </w:trPr>
        <w:tc>
          <w:tcPr>
            <w:tcW w:w="162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Name</w:t>
            </w:r>
          </w:p>
        </w:tc>
        <w:tc>
          <w:tcPr>
            <w:tcW w:w="189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2126" w:type="dxa"/>
            <w:gridSpan w:val="2"/>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jc w:val="both"/>
              <w:rPr>
                <w:rFonts w:eastAsia="標楷體"/>
                <w:szCs w:val="24"/>
              </w:rPr>
            </w:pPr>
            <w:r w:rsidRPr="00FE1F0A">
              <w:rPr>
                <w:rFonts w:eastAsia="標楷體"/>
                <w:szCs w:val="24"/>
              </w:rPr>
              <w:t>Photo</w:t>
            </w:r>
          </w:p>
        </w:tc>
        <w:tc>
          <w:tcPr>
            <w:tcW w:w="2155"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Date of Birth</w:t>
            </w:r>
            <w:r w:rsidRPr="00FE1F0A">
              <w:rPr>
                <w:rFonts w:eastAsia="標楷體"/>
                <w:szCs w:val="24"/>
              </w:rPr>
              <w:br/>
              <w:t>(YYYY/MM/DD)</w:t>
            </w: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r>
      <w:tr w:rsidR="00E67BC4" w:rsidRPr="00FE1F0A" w:rsidTr="00FE1F0A">
        <w:trPr>
          <w:trHeight w:val="20"/>
          <w:jc w:val="center"/>
        </w:trPr>
        <w:tc>
          <w:tcPr>
            <w:tcW w:w="1625" w:type="dxa"/>
            <w:gridSpan w:val="2"/>
            <w:tcBorders>
              <w:top w:val="single" w:sz="8" w:space="0" w:color="000000"/>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rPr>
            </w:pPr>
            <w:r w:rsidRPr="00FE1F0A">
              <w:rPr>
                <w:rFonts w:eastAsia="標楷體"/>
                <w:szCs w:val="24"/>
              </w:rPr>
              <w:t>Gender</w:t>
            </w:r>
          </w:p>
        </w:tc>
        <w:tc>
          <w:tcPr>
            <w:tcW w:w="1891" w:type="dxa"/>
            <w:gridSpan w:val="2"/>
            <w:tcBorders>
              <w:top w:val="single" w:sz="8" w:space="0" w:color="000000"/>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ind w:left="60"/>
              <w:jc w:val="both"/>
              <w:rPr>
                <w:rFonts w:eastAsia="標楷體"/>
                <w:szCs w:val="24"/>
              </w:rPr>
            </w:pPr>
            <w:r w:rsidRPr="00FE1F0A">
              <w:rPr>
                <w:rFonts w:eastAsia="標楷體"/>
                <w:szCs w:val="24"/>
              </w:rPr>
              <w:t>□ Female</w:t>
            </w:r>
          </w:p>
          <w:p w:rsidR="00E67BC4" w:rsidRPr="00FE1F0A" w:rsidRDefault="00E67BC4" w:rsidP="008C708C">
            <w:pPr>
              <w:spacing w:line="300" w:lineRule="exact"/>
              <w:ind w:left="60"/>
              <w:jc w:val="both"/>
              <w:rPr>
                <w:rFonts w:eastAsia="標楷體"/>
                <w:szCs w:val="24"/>
              </w:rPr>
            </w:pPr>
            <w:r w:rsidRPr="00FE1F0A">
              <w:rPr>
                <w:rFonts w:eastAsia="標楷體"/>
                <w:szCs w:val="24"/>
              </w:rPr>
              <w:t>□ Male</w:t>
            </w:r>
          </w:p>
        </w:tc>
        <w:tc>
          <w:tcPr>
            <w:tcW w:w="2126" w:type="dxa"/>
            <w:gridSpan w:val="2"/>
            <w:vMerge/>
            <w:tcBorders>
              <w:top w:val="single" w:sz="8" w:space="0" w:color="000000"/>
              <w:left w:val="single" w:sz="8" w:space="0" w:color="000000"/>
              <w:bottom w:val="single" w:sz="8" w:space="0" w:color="000000"/>
              <w:right w:val="single" w:sz="8" w:space="0" w:color="000000"/>
            </w:tcBorders>
          </w:tcPr>
          <w:p w:rsidR="00E67BC4" w:rsidRPr="00FE1F0A" w:rsidRDefault="00E67BC4" w:rsidP="008C708C">
            <w:pPr>
              <w:spacing w:line="300" w:lineRule="exact"/>
              <w:jc w:val="both"/>
              <w:rPr>
                <w:rFonts w:eastAsia="標楷體"/>
                <w:szCs w:val="24"/>
              </w:rPr>
            </w:pPr>
          </w:p>
        </w:tc>
        <w:tc>
          <w:tcPr>
            <w:tcW w:w="2155"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Position</w:t>
            </w: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r>
      <w:tr w:rsidR="00E67BC4" w:rsidRPr="00FE1F0A" w:rsidTr="00FE1F0A">
        <w:trPr>
          <w:trHeight w:val="20"/>
          <w:jc w:val="center"/>
        </w:trPr>
        <w:tc>
          <w:tcPr>
            <w:tcW w:w="1625" w:type="dxa"/>
            <w:gridSpan w:val="2"/>
            <w:tcBorders>
              <w:top w:val="single" w:sz="8" w:space="0" w:color="000000"/>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rPr>
            </w:pPr>
            <w:r w:rsidRPr="00FE1F0A">
              <w:rPr>
                <w:rFonts w:eastAsia="標楷體"/>
                <w:szCs w:val="24"/>
              </w:rPr>
              <w:t>School (Institute)</w:t>
            </w:r>
          </w:p>
        </w:tc>
        <w:tc>
          <w:tcPr>
            <w:tcW w:w="1891" w:type="dxa"/>
            <w:gridSpan w:val="2"/>
            <w:tcBorders>
              <w:top w:val="single" w:sz="8" w:space="0" w:color="000000"/>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rPr>
            </w:pPr>
          </w:p>
        </w:tc>
        <w:tc>
          <w:tcPr>
            <w:tcW w:w="2126" w:type="dxa"/>
            <w:gridSpan w:val="2"/>
            <w:vMerge/>
            <w:tcBorders>
              <w:top w:val="single" w:sz="8" w:space="0" w:color="000000"/>
              <w:left w:val="single" w:sz="8" w:space="0" w:color="000000"/>
              <w:bottom w:val="single" w:sz="8" w:space="0" w:color="000000"/>
              <w:right w:val="single" w:sz="8" w:space="0" w:color="000000"/>
            </w:tcBorders>
          </w:tcPr>
          <w:p w:rsidR="00E67BC4" w:rsidRPr="00FE1F0A" w:rsidRDefault="00E67BC4" w:rsidP="008C708C">
            <w:pPr>
              <w:spacing w:line="300" w:lineRule="exact"/>
              <w:jc w:val="both"/>
              <w:rPr>
                <w:rFonts w:eastAsia="標楷體"/>
                <w:szCs w:val="24"/>
              </w:rPr>
            </w:pPr>
          </w:p>
        </w:tc>
        <w:tc>
          <w:tcPr>
            <w:tcW w:w="2155"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pacing w:val="-6"/>
                <w:szCs w:val="24"/>
              </w:rPr>
            </w:pPr>
            <w:r w:rsidRPr="00FE1F0A">
              <w:rPr>
                <w:rFonts w:eastAsia="標楷體"/>
                <w:spacing w:val="-6"/>
                <w:szCs w:val="24"/>
              </w:rPr>
              <w:t>Years of Teaching Experience</w:t>
            </w: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r>
      <w:tr w:rsidR="00E67BC4" w:rsidRPr="00FE1F0A" w:rsidTr="00FE1F0A">
        <w:trPr>
          <w:trHeight w:val="20"/>
          <w:jc w:val="center"/>
        </w:trPr>
        <w:tc>
          <w:tcPr>
            <w:tcW w:w="1625" w:type="dxa"/>
            <w:gridSpan w:val="2"/>
            <w:tcBorders>
              <w:top w:val="single" w:sz="8" w:space="0" w:color="000000"/>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rPr>
            </w:pPr>
            <w:r w:rsidRPr="00FE1F0A">
              <w:rPr>
                <w:rFonts w:eastAsia="標楷體"/>
                <w:szCs w:val="24"/>
              </w:rPr>
              <w:t>School Phone</w:t>
            </w:r>
          </w:p>
        </w:tc>
        <w:tc>
          <w:tcPr>
            <w:tcW w:w="1891" w:type="dxa"/>
            <w:gridSpan w:val="2"/>
            <w:tcBorders>
              <w:top w:val="single" w:sz="8" w:space="0" w:color="000000"/>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rPr>
            </w:pPr>
          </w:p>
        </w:tc>
        <w:tc>
          <w:tcPr>
            <w:tcW w:w="2126" w:type="dxa"/>
            <w:gridSpan w:val="2"/>
            <w:vMerge/>
            <w:tcBorders>
              <w:top w:val="single" w:sz="8" w:space="0" w:color="000000"/>
              <w:left w:val="single" w:sz="8" w:space="0" w:color="000000"/>
              <w:bottom w:val="single" w:sz="8" w:space="0" w:color="000000"/>
              <w:right w:val="single" w:sz="8" w:space="0" w:color="000000"/>
            </w:tcBorders>
          </w:tcPr>
          <w:p w:rsidR="00E67BC4" w:rsidRPr="00FE1F0A" w:rsidRDefault="00E67BC4" w:rsidP="008C708C">
            <w:pPr>
              <w:spacing w:line="300" w:lineRule="exact"/>
              <w:jc w:val="both"/>
              <w:rPr>
                <w:rFonts w:eastAsia="標楷體"/>
                <w:szCs w:val="24"/>
              </w:rPr>
            </w:pPr>
          </w:p>
        </w:tc>
        <w:tc>
          <w:tcPr>
            <w:tcW w:w="2155"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School Fax</w:t>
            </w: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r>
      <w:tr w:rsidR="00E67BC4" w:rsidRPr="00FE1F0A" w:rsidTr="00FE1F0A">
        <w:trPr>
          <w:trHeight w:val="20"/>
          <w:jc w:val="center"/>
        </w:trPr>
        <w:tc>
          <w:tcPr>
            <w:tcW w:w="1625" w:type="dxa"/>
            <w:gridSpan w:val="2"/>
            <w:tcBorders>
              <w:top w:val="single" w:sz="8" w:space="0" w:color="000000"/>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rPr>
            </w:pPr>
            <w:r w:rsidRPr="00FE1F0A">
              <w:rPr>
                <w:rFonts w:eastAsia="標楷體"/>
                <w:szCs w:val="24"/>
              </w:rPr>
              <w:t>Mobile Phone</w:t>
            </w:r>
          </w:p>
        </w:tc>
        <w:tc>
          <w:tcPr>
            <w:tcW w:w="1891" w:type="dxa"/>
            <w:gridSpan w:val="2"/>
            <w:tcBorders>
              <w:top w:val="single" w:sz="8" w:space="0" w:color="000000"/>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rPr>
            </w:pPr>
          </w:p>
        </w:tc>
        <w:tc>
          <w:tcPr>
            <w:tcW w:w="2126" w:type="dxa"/>
            <w:gridSpan w:val="2"/>
            <w:vMerge/>
            <w:tcBorders>
              <w:top w:val="single" w:sz="8" w:space="0" w:color="000000"/>
              <w:left w:val="single" w:sz="8" w:space="0" w:color="000000"/>
              <w:bottom w:val="single" w:sz="8" w:space="0" w:color="000000"/>
              <w:right w:val="single" w:sz="8" w:space="0" w:color="000000"/>
            </w:tcBorders>
          </w:tcPr>
          <w:p w:rsidR="00E67BC4" w:rsidRPr="00FE1F0A" w:rsidRDefault="00E67BC4" w:rsidP="008C708C">
            <w:pPr>
              <w:spacing w:line="300" w:lineRule="exact"/>
              <w:jc w:val="both"/>
              <w:rPr>
                <w:rFonts w:eastAsia="標楷體"/>
                <w:szCs w:val="24"/>
              </w:rPr>
            </w:pPr>
          </w:p>
        </w:tc>
        <w:tc>
          <w:tcPr>
            <w:tcW w:w="2155"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e-Mail</w:t>
            </w: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r>
      <w:tr w:rsidR="00E67BC4" w:rsidRPr="00FE1F0A" w:rsidTr="00FE1F0A">
        <w:trPr>
          <w:trHeight w:val="169"/>
          <w:jc w:val="center"/>
        </w:trPr>
        <w:tc>
          <w:tcPr>
            <w:tcW w:w="162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pacing w:val="-16"/>
                <w:szCs w:val="24"/>
              </w:rPr>
            </w:pPr>
            <w:r w:rsidRPr="00FE1F0A">
              <w:rPr>
                <w:rFonts w:eastAsia="標楷體"/>
                <w:spacing w:val="-16"/>
                <w:szCs w:val="24"/>
              </w:rPr>
              <w:t>School Address</w:t>
            </w:r>
          </w:p>
        </w:tc>
        <w:tc>
          <w:tcPr>
            <w:tcW w:w="7533" w:type="dxa"/>
            <w:gridSpan w:val="9"/>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r>
      <w:tr w:rsidR="00E67BC4" w:rsidRPr="00FE1F0A" w:rsidTr="00FE1F0A">
        <w:trPr>
          <w:trHeight w:val="280"/>
          <w:jc w:val="center"/>
        </w:trPr>
        <w:tc>
          <w:tcPr>
            <w:tcW w:w="1625" w:type="dxa"/>
            <w:gridSpan w:val="2"/>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Education</w:t>
            </w:r>
          </w:p>
        </w:tc>
        <w:tc>
          <w:tcPr>
            <w:tcW w:w="1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Degree</w:t>
            </w:r>
          </w:p>
        </w:tc>
        <w:tc>
          <w:tcPr>
            <w:tcW w:w="3006"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Name of school</w:t>
            </w:r>
          </w:p>
        </w:tc>
        <w:tc>
          <w:tcPr>
            <w:tcW w:w="184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Major / Area</w:t>
            </w: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From / To</w:t>
            </w:r>
          </w:p>
        </w:tc>
      </w:tr>
      <w:tr w:rsidR="00E67BC4" w:rsidRPr="00FE1F0A" w:rsidTr="00FE1F0A">
        <w:trPr>
          <w:trHeight w:val="300"/>
          <w:jc w:val="center"/>
        </w:trPr>
        <w:tc>
          <w:tcPr>
            <w:tcW w:w="1625" w:type="dxa"/>
            <w:gridSpan w:val="2"/>
            <w:vMerge/>
            <w:tcBorders>
              <w:top w:val="single" w:sz="8" w:space="0" w:color="000000"/>
              <w:left w:val="single" w:sz="8" w:space="0" w:color="000000"/>
              <w:bottom w:val="single" w:sz="8" w:space="0" w:color="000000"/>
              <w:right w:val="single" w:sz="8" w:space="0" w:color="000000"/>
            </w:tcBorders>
          </w:tcPr>
          <w:p w:rsidR="00E67BC4" w:rsidRPr="00FE1F0A" w:rsidRDefault="00E67BC4" w:rsidP="008C708C">
            <w:pPr>
              <w:spacing w:line="300" w:lineRule="exact"/>
              <w:jc w:val="both"/>
              <w:rPr>
                <w:rFonts w:eastAsia="標楷體"/>
                <w:szCs w:val="24"/>
              </w:rPr>
            </w:pPr>
          </w:p>
        </w:tc>
        <w:tc>
          <w:tcPr>
            <w:tcW w:w="1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3006"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184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r>
      <w:tr w:rsidR="00E67BC4" w:rsidRPr="00FE1F0A" w:rsidTr="00FE1F0A">
        <w:trPr>
          <w:trHeight w:val="300"/>
          <w:jc w:val="center"/>
        </w:trPr>
        <w:tc>
          <w:tcPr>
            <w:tcW w:w="1625" w:type="dxa"/>
            <w:gridSpan w:val="2"/>
            <w:vMerge/>
            <w:tcBorders>
              <w:top w:val="single" w:sz="8" w:space="0" w:color="000000"/>
              <w:left w:val="single" w:sz="8" w:space="0" w:color="000000"/>
              <w:bottom w:val="single" w:sz="8" w:space="0" w:color="000000"/>
              <w:right w:val="single" w:sz="8" w:space="0" w:color="000000"/>
            </w:tcBorders>
          </w:tcPr>
          <w:p w:rsidR="00E67BC4" w:rsidRPr="00FE1F0A" w:rsidRDefault="00E67BC4" w:rsidP="008C708C">
            <w:pPr>
              <w:spacing w:line="300" w:lineRule="exact"/>
              <w:jc w:val="both"/>
              <w:rPr>
                <w:rFonts w:eastAsia="標楷體"/>
                <w:szCs w:val="24"/>
              </w:rPr>
            </w:pPr>
          </w:p>
        </w:tc>
        <w:tc>
          <w:tcPr>
            <w:tcW w:w="1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3006"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184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r>
      <w:tr w:rsidR="00E67BC4" w:rsidRPr="00FE1F0A" w:rsidTr="00FE1F0A">
        <w:trPr>
          <w:trHeight w:val="280"/>
          <w:jc w:val="center"/>
        </w:trPr>
        <w:tc>
          <w:tcPr>
            <w:tcW w:w="1625" w:type="dxa"/>
            <w:gridSpan w:val="2"/>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Experience</w:t>
            </w:r>
          </w:p>
        </w:tc>
        <w:tc>
          <w:tcPr>
            <w:tcW w:w="2458"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School / Organization</w:t>
            </w:r>
          </w:p>
        </w:tc>
        <w:tc>
          <w:tcPr>
            <w:tcW w:w="3714"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Position</w:t>
            </w: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r w:rsidRPr="00FE1F0A">
              <w:rPr>
                <w:rFonts w:eastAsia="標楷體"/>
                <w:szCs w:val="24"/>
              </w:rPr>
              <w:t>From / To</w:t>
            </w:r>
          </w:p>
        </w:tc>
      </w:tr>
      <w:tr w:rsidR="00E67BC4" w:rsidRPr="00FE1F0A" w:rsidTr="00FE1F0A">
        <w:trPr>
          <w:trHeight w:val="300"/>
          <w:jc w:val="center"/>
        </w:trPr>
        <w:tc>
          <w:tcPr>
            <w:tcW w:w="1625" w:type="dxa"/>
            <w:gridSpan w:val="2"/>
            <w:vMerge/>
            <w:tcBorders>
              <w:top w:val="single" w:sz="8" w:space="0" w:color="000000"/>
              <w:left w:val="single" w:sz="8" w:space="0" w:color="000000"/>
              <w:bottom w:val="single" w:sz="8" w:space="0" w:color="000000"/>
              <w:right w:val="single" w:sz="8" w:space="0" w:color="000000"/>
            </w:tcBorders>
          </w:tcPr>
          <w:p w:rsidR="00E67BC4" w:rsidRPr="00FE1F0A" w:rsidRDefault="00E67BC4" w:rsidP="008C708C">
            <w:pPr>
              <w:spacing w:line="300" w:lineRule="exact"/>
              <w:jc w:val="both"/>
              <w:rPr>
                <w:rFonts w:eastAsia="標楷體"/>
                <w:szCs w:val="24"/>
              </w:rPr>
            </w:pPr>
          </w:p>
        </w:tc>
        <w:tc>
          <w:tcPr>
            <w:tcW w:w="2458"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3714"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r>
      <w:tr w:rsidR="00E67BC4" w:rsidRPr="00FE1F0A" w:rsidTr="00FE1F0A">
        <w:trPr>
          <w:trHeight w:val="300"/>
          <w:jc w:val="center"/>
        </w:trPr>
        <w:tc>
          <w:tcPr>
            <w:tcW w:w="1625" w:type="dxa"/>
            <w:gridSpan w:val="2"/>
            <w:vMerge/>
            <w:tcBorders>
              <w:top w:val="single" w:sz="8" w:space="0" w:color="000000"/>
              <w:left w:val="single" w:sz="8" w:space="0" w:color="000000"/>
              <w:bottom w:val="single" w:sz="8" w:space="0" w:color="000000"/>
              <w:right w:val="single" w:sz="8" w:space="0" w:color="000000"/>
            </w:tcBorders>
          </w:tcPr>
          <w:p w:rsidR="00E67BC4" w:rsidRPr="00FE1F0A" w:rsidRDefault="00E67BC4" w:rsidP="008C708C">
            <w:pPr>
              <w:spacing w:line="300" w:lineRule="exact"/>
              <w:jc w:val="both"/>
              <w:rPr>
                <w:rFonts w:eastAsia="標楷體"/>
                <w:szCs w:val="24"/>
              </w:rPr>
            </w:pPr>
          </w:p>
        </w:tc>
        <w:tc>
          <w:tcPr>
            <w:tcW w:w="2458"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3714"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r>
      <w:tr w:rsidR="00E67BC4" w:rsidRPr="00FE1F0A" w:rsidTr="00FE1F0A">
        <w:trPr>
          <w:trHeight w:val="377"/>
          <w:jc w:val="center"/>
        </w:trPr>
        <w:tc>
          <w:tcPr>
            <w:tcW w:w="1625" w:type="dxa"/>
            <w:gridSpan w:val="2"/>
            <w:vMerge/>
            <w:tcBorders>
              <w:top w:val="single" w:sz="8" w:space="0" w:color="000000"/>
              <w:left w:val="single" w:sz="8" w:space="0" w:color="000000"/>
              <w:bottom w:val="single" w:sz="8" w:space="0" w:color="000000"/>
              <w:right w:val="single" w:sz="8" w:space="0" w:color="000000"/>
            </w:tcBorders>
          </w:tcPr>
          <w:p w:rsidR="00E67BC4" w:rsidRPr="00FE1F0A" w:rsidRDefault="00E67BC4" w:rsidP="008C708C">
            <w:pPr>
              <w:spacing w:line="300" w:lineRule="exact"/>
              <w:jc w:val="both"/>
              <w:rPr>
                <w:rFonts w:eastAsia="標楷體"/>
                <w:szCs w:val="24"/>
              </w:rPr>
            </w:pPr>
          </w:p>
        </w:tc>
        <w:tc>
          <w:tcPr>
            <w:tcW w:w="2458"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3714"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c>
          <w:tcPr>
            <w:tcW w:w="13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rPr>
            </w:pPr>
          </w:p>
        </w:tc>
      </w:tr>
      <w:tr w:rsidR="00E67BC4" w:rsidRPr="00FE1F0A" w:rsidTr="00FE1F0A">
        <w:trPr>
          <w:trHeight w:val="790"/>
          <w:jc w:val="center"/>
        </w:trPr>
        <w:tc>
          <w:tcPr>
            <w:tcW w:w="162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pacing w:val="-6"/>
                <w:szCs w:val="24"/>
              </w:rPr>
            </w:pPr>
            <w:r w:rsidRPr="00FE1F0A">
              <w:rPr>
                <w:rFonts w:eastAsia="標楷體"/>
                <w:spacing w:val="-6"/>
                <w:szCs w:val="24"/>
              </w:rPr>
              <w:t>Achievements</w:t>
            </w:r>
          </w:p>
        </w:tc>
        <w:tc>
          <w:tcPr>
            <w:tcW w:w="7533" w:type="dxa"/>
            <w:gridSpan w:val="9"/>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spacing w:line="300" w:lineRule="exact"/>
              <w:jc w:val="both"/>
              <w:rPr>
                <w:rFonts w:eastAsia="標楷體"/>
                <w:szCs w:val="24"/>
                <w:lang w:val="en-GB"/>
              </w:rPr>
            </w:pPr>
            <w:r w:rsidRPr="00FE1F0A">
              <w:rPr>
                <w:rFonts w:eastAsia="標楷體"/>
                <w:szCs w:val="24"/>
                <w:lang w:val="en-GB"/>
              </w:rPr>
              <w:t>1.</w:t>
            </w:r>
          </w:p>
          <w:p w:rsidR="00E67BC4" w:rsidRPr="00FE1F0A" w:rsidRDefault="00E67BC4" w:rsidP="008C708C">
            <w:pPr>
              <w:spacing w:line="300" w:lineRule="exact"/>
              <w:jc w:val="both"/>
              <w:rPr>
                <w:rFonts w:eastAsia="標楷體"/>
                <w:szCs w:val="24"/>
                <w:lang w:val="en-GB"/>
              </w:rPr>
            </w:pPr>
            <w:r w:rsidRPr="00FE1F0A">
              <w:rPr>
                <w:rFonts w:eastAsia="標楷體"/>
                <w:szCs w:val="24"/>
                <w:lang w:val="en-GB"/>
              </w:rPr>
              <w:t>2.</w:t>
            </w:r>
          </w:p>
          <w:p w:rsidR="00E67BC4" w:rsidRPr="00FE1F0A" w:rsidRDefault="00E67BC4" w:rsidP="008C708C">
            <w:pPr>
              <w:spacing w:line="300" w:lineRule="exact"/>
              <w:jc w:val="both"/>
              <w:rPr>
                <w:rFonts w:eastAsia="標楷體"/>
                <w:szCs w:val="24"/>
                <w:lang w:val="en-GB"/>
              </w:rPr>
            </w:pPr>
            <w:r w:rsidRPr="00FE1F0A">
              <w:rPr>
                <w:rFonts w:eastAsia="標楷體"/>
                <w:szCs w:val="24"/>
                <w:lang w:val="en-GB"/>
              </w:rPr>
              <w:t>3.</w:t>
            </w:r>
          </w:p>
          <w:p w:rsidR="00E67BC4" w:rsidRPr="00FE1F0A" w:rsidRDefault="00E67BC4" w:rsidP="008C708C">
            <w:pPr>
              <w:spacing w:line="300" w:lineRule="exact"/>
              <w:jc w:val="both"/>
              <w:rPr>
                <w:rFonts w:eastAsia="標楷體"/>
                <w:szCs w:val="24"/>
                <w:lang w:val="en-GB"/>
              </w:rPr>
            </w:pPr>
            <w:r w:rsidRPr="00FE1F0A">
              <w:rPr>
                <w:rFonts w:eastAsia="標楷體"/>
                <w:szCs w:val="24"/>
                <w:lang w:val="en-GB"/>
              </w:rPr>
              <w:t>4.</w:t>
            </w:r>
          </w:p>
          <w:p w:rsidR="00E67BC4" w:rsidRPr="00FE1F0A" w:rsidRDefault="00E67BC4" w:rsidP="008C708C">
            <w:pPr>
              <w:spacing w:line="300" w:lineRule="exact"/>
              <w:jc w:val="both"/>
              <w:rPr>
                <w:rFonts w:eastAsia="標楷體"/>
                <w:szCs w:val="24"/>
                <w:lang w:val="en-GB"/>
              </w:rPr>
            </w:pPr>
            <w:r w:rsidRPr="00FE1F0A">
              <w:rPr>
                <w:rFonts w:eastAsia="標楷體"/>
                <w:szCs w:val="24"/>
                <w:lang w:val="en-GB"/>
              </w:rPr>
              <w:t>5.</w:t>
            </w:r>
          </w:p>
        </w:tc>
      </w:tr>
      <w:tr w:rsidR="00E67BC4" w:rsidRPr="00FE1F0A" w:rsidTr="00FE1F0A">
        <w:trPr>
          <w:trHeight w:val="20"/>
          <w:jc w:val="center"/>
        </w:trPr>
        <w:tc>
          <w:tcPr>
            <w:tcW w:w="5660"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jc w:val="both"/>
              <w:rPr>
                <w:rFonts w:eastAsia="標楷體"/>
                <w:szCs w:val="24"/>
              </w:rPr>
            </w:pPr>
            <w:r w:rsidRPr="00FE1F0A">
              <w:rPr>
                <w:rFonts w:eastAsia="標楷體"/>
                <w:szCs w:val="24"/>
              </w:rPr>
              <w:t>□ IRS TMSC  /  □ TBL TMSC  /  □ 1-to-1 TMSC</w:t>
            </w:r>
          </w:p>
        </w:tc>
        <w:tc>
          <w:tcPr>
            <w:tcW w:w="1560" w:type="dxa"/>
            <w:gridSpan w:val="2"/>
            <w:vMerge w:val="restart"/>
            <w:tcBorders>
              <w:top w:val="single" w:sz="8" w:space="0" w:color="000000"/>
              <w:left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lang w:val="en-GB"/>
              </w:rPr>
            </w:pPr>
            <w:r w:rsidRPr="00FE1F0A">
              <w:rPr>
                <w:rFonts w:eastAsia="標楷體"/>
                <w:szCs w:val="24"/>
                <w:lang w:val="en-GB"/>
              </w:rPr>
              <w:t>Level / Year</w:t>
            </w:r>
          </w:p>
        </w:tc>
        <w:tc>
          <w:tcPr>
            <w:tcW w:w="1938" w:type="dxa"/>
            <w:gridSpan w:val="2"/>
            <w:vMerge w:val="restart"/>
            <w:tcBorders>
              <w:top w:val="single" w:sz="8" w:space="0" w:color="000000"/>
              <w:left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lang w:val="en-GB"/>
              </w:rPr>
            </w:pPr>
          </w:p>
        </w:tc>
      </w:tr>
      <w:tr w:rsidR="00E67BC4" w:rsidRPr="00FE1F0A" w:rsidTr="00FE1F0A">
        <w:trPr>
          <w:trHeight w:val="41"/>
          <w:jc w:val="center"/>
        </w:trPr>
        <w:tc>
          <w:tcPr>
            <w:tcW w:w="5660"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jc w:val="both"/>
              <w:rPr>
                <w:rFonts w:eastAsia="標楷體"/>
                <w:szCs w:val="24"/>
              </w:rPr>
            </w:pPr>
            <w:r w:rsidRPr="00FE1F0A">
              <w:rPr>
                <w:rFonts w:eastAsia="標楷體"/>
                <w:szCs w:val="24"/>
              </w:rPr>
              <w:t>□Primary school / □Secondary school / □ Other:</w:t>
            </w:r>
          </w:p>
        </w:tc>
        <w:tc>
          <w:tcPr>
            <w:tcW w:w="1560" w:type="dxa"/>
            <w:gridSpan w:val="2"/>
            <w:vMerge/>
            <w:tcBorders>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lang w:val="en-GB"/>
              </w:rPr>
            </w:pPr>
          </w:p>
        </w:tc>
        <w:tc>
          <w:tcPr>
            <w:tcW w:w="1938" w:type="dxa"/>
            <w:gridSpan w:val="2"/>
            <w:vMerge/>
            <w:tcBorders>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lang w:val="en-GB"/>
              </w:rPr>
            </w:pPr>
          </w:p>
        </w:tc>
      </w:tr>
      <w:tr w:rsidR="00E67BC4" w:rsidRPr="00FE1F0A" w:rsidTr="00FE1F0A">
        <w:trPr>
          <w:trHeight w:val="915"/>
          <w:jc w:val="center"/>
        </w:trPr>
        <w:tc>
          <w:tcPr>
            <w:tcW w:w="9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E67BC4" w:rsidRPr="00FE1F0A" w:rsidRDefault="00E67BC4" w:rsidP="008C708C">
            <w:pPr>
              <w:jc w:val="both"/>
              <w:rPr>
                <w:rFonts w:eastAsia="標楷體"/>
                <w:szCs w:val="24"/>
              </w:rPr>
            </w:pPr>
            <w:r w:rsidRPr="00FE1F0A">
              <w:rPr>
                <w:rFonts w:eastAsia="標楷體"/>
                <w:szCs w:val="24"/>
              </w:rPr>
              <w:t>Topic</w:t>
            </w:r>
          </w:p>
        </w:tc>
        <w:tc>
          <w:tcPr>
            <w:tcW w:w="4677" w:type="dxa"/>
            <w:gridSpan w:val="6"/>
            <w:tcBorders>
              <w:top w:val="single" w:sz="8" w:space="0" w:color="000000"/>
              <w:left w:val="single" w:sz="8" w:space="0" w:color="000000"/>
              <w:bottom w:val="single" w:sz="8" w:space="0" w:color="000000"/>
              <w:right w:val="single" w:sz="8" w:space="0" w:color="000000"/>
            </w:tcBorders>
            <w:vAlign w:val="center"/>
          </w:tcPr>
          <w:p w:rsidR="00E67BC4" w:rsidRPr="00FE1F0A" w:rsidRDefault="00E67BC4" w:rsidP="008C708C">
            <w:pPr>
              <w:jc w:val="both"/>
              <w:rPr>
                <w:rFonts w:eastAsia="標楷體"/>
                <w:szCs w:val="24"/>
              </w:rPr>
            </w:pPr>
          </w:p>
        </w:tc>
        <w:tc>
          <w:tcPr>
            <w:tcW w:w="1560" w:type="dxa"/>
            <w:gridSpan w:val="2"/>
            <w:tcBorders>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lang w:val="en-GB"/>
              </w:rPr>
            </w:pPr>
            <w:r w:rsidRPr="00FE1F0A">
              <w:rPr>
                <w:rFonts w:eastAsia="標楷體"/>
                <w:szCs w:val="24"/>
              </w:rPr>
              <w:t>Subject</w:t>
            </w:r>
          </w:p>
        </w:tc>
        <w:tc>
          <w:tcPr>
            <w:tcW w:w="1938" w:type="dxa"/>
            <w:gridSpan w:val="2"/>
            <w:tcBorders>
              <w:left w:val="single" w:sz="8" w:space="0" w:color="000000"/>
              <w:bottom w:val="single" w:sz="8" w:space="0" w:color="000000"/>
              <w:right w:val="single" w:sz="8" w:space="0" w:color="000000"/>
            </w:tcBorders>
            <w:vAlign w:val="center"/>
          </w:tcPr>
          <w:p w:rsidR="00E67BC4" w:rsidRPr="00FE1F0A" w:rsidRDefault="00E67BC4" w:rsidP="008C708C">
            <w:pPr>
              <w:spacing w:line="300" w:lineRule="exact"/>
              <w:jc w:val="both"/>
              <w:rPr>
                <w:rFonts w:eastAsia="標楷體"/>
                <w:szCs w:val="24"/>
                <w:lang w:val="en-GB"/>
              </w:rPr>
            </w:pPr>
          </w:p>
        </w:tc>
      </w:tr>
    </w:tbl>
    <w:p w:rsidR="00E67BC4" w:rsidRPr="00FE1F0A" w:rsidRDefault="00E67BC4" w:rsidP="008C708C">
      <w:pPr>
        <w:jc w:val="both"/>
        <w:rPr>
          <w:rFonts w:eastAsia="標楷體"/>
          <w:szCs w:val="24"/>
        </w:rPr>
      </w:pPr>
    </w:p>
    <w:p w:rsidR="00625396" w:rsidRDefault="00625396" w:rsidP="008C708C">
      <w:pPr>
        <w:jc w:val="both"/>
        <w:rPr>
          <w:rFonts w:eastAsia="標楷體"/>
          <w:szCs w:val="24"/>
        </w:rPr>
      </w:pPr>
    </w:p>
    <w:p w:rsidR="00FE1F0A" w:rsidRPr="00FE1F0A" w:rsidRDefault="00FE1F0A" w:rsidP="008C708C">
      <w:pPr>
        <w:jc w:val="both"/>
        <w:rPr>
          <w:rFonts w:eastAsia="標楷體"/>
          <w:szCs w:val="24"/>
        </w:rPr>
      </w:pPr>
    </w:p>
    <w:p w:rsidR="00E67BC4" w:rsidRPr="00FE1F0A" w:rsidRDefault="00E67BC4" w:rsidP="003E2B85">
      <w:pPr>
        <w:jc w:val="center"/>
        <w:rPr>
          <w:rFonts w:eastAsia="標楷體"/>
          <w:b/>
          <w:sz w:val="32"/>
          <w:szCs w:val="24"/>
        </w:rPr>
      </w:pPr>
      <w:r w:rsidRPr="00FE1F0A">
        <w:rPr>
          <w:rFonts w:eastAsia="標楷體"/>
          <w:b/>
          <w:sz w:val="32"/>
          <w:szCs w:val="24"/>
        </w:rPr>
        <w:lastRenderedPageBreak/>
        <w:t>TEAM Model TPC Teaching Activities Design</w:t>
      </w:r>
    </w:p>
    <w:p w:rsidR="00E67BC4" w:rsidRPr="00FE1F0A" w:rsidRDefault="00E67BC4" w:rsidP="008C708C">
      <w:pPr>
        <w:pStyle w:val="a3"/>
        <w:numPr>
          <w:ilvl w:val="0"/>
          <w:numId w:val="19"/>
        </w:numPr>
        <w:spacing w:afterLines="50" w:after="180"/>
        <w:ind w:leftChars="0"/>
        <w:jc w:val="both"/>
        <w:rPr>
          <w:rFonts w:eastAsia="標楷體"/>
          <w:szCs w:val="24"/>
        </w:rPr>
      </w:pPr>
      <w:r w:rsidRPr="00FE1F0A">
        <w:rPr>
          <w:rFonts w:eastAsia="標楷體"/>
          <w:szCs w:val="24"/>
        </w:rPr>
        <w:t>Brief Introduction on Teaching Ideas and Pedagogy</w:t>
      </w:r>
    </w:p>
    <w:p w:rsidR="00E67BC4" w:rsidRPr="00FE1F0A" w:rsidRDefault="00E67BC4" w:rsidP="008C708C">
      <w:pPr>
        <w:pStyle w:val="a3"/>
        <w:numPr>
          <w:ilvl w:val="0"/>
          <w:numId w:val="20"/>
        </w:numPr>
        <w:spacing w:afterLines="50" w:after="180"/>
        <w:ind w:leftChars="0"/>
        <w:jc w:val="both"/>
        <w:rPr>
          <w:rFonts w:eastAsia="標楷體"/>
          <w:szCs w:val="24"/>
        </w:rPr>
      </w:pPr>
      <w:r w:rsidRPr="00FE1F0A">
        <w:rPr>
          <w:rFonts w:eastAsia="標楷體"/>
          <w:szCs w:val="24"/>
        </w:rPr>
        <w:t>Explanation on teaching materials</w:t>
      </w:r>
    </w:p>
    <w:p w:rsidR="00E67BC4" w:rsidRPr="00FE1F0A" w:rsidRDefault="00E67BC4" w:rsidP="008C708C">
      <w:pPr>
        <w:pStyle w:val="a3"/>
        <w:spacing w:afterLines="50" w:after="180"/>
        <w:ind w:leftChars="0" w:left="840"/>
        <w:jc w:val="both"/>
        <w:rPr>
          <w:rFonts w:eastAsia="標楷體"/>
          <w:szCs w:val="24"/>
        </w:rPr>
      </w:pPr>
    </w:p>
    <w:p w:rsidR="00E67BC4" w:rsidRPr="00FE1F0A" w:rsidRDefault="00E67BC4" w:rsidP="008C708C">
      <w:pPr>
        <w:pStyle w:val="a3"/>
        <w:numPr>
          <w:ilvl w:val="0"/>
          <w:numId w:val="20"/>
        </w:numPr>
        <w:spacing w:afterLines="50" w:after="180"/>
        <w:ind w:leftChars="0"/>
        <w:jc w:val="both"/>
        <w:rPr>
          <w:rFonts w:eastAsia="標楷體"/>
          <w:szCs w:val="24"/>
        </w:rPr>
      </w:pPr>
      <w:r w:rsidRPr="00FE1F0A">
        <w:rPr>
          <w:rFonts w:eastAsia="標楷體"/>
          <w:szCs w:val="24"/>
        </w:rPr>
        <w:t>Explanation on the pedagogy</w:t>
      </w:r>
    </w:p>
    <w:p w:rsidR="00E67BC4" w:rsidRPr="00FE1F0A" w:rsidRDefault="00E67BC4" w:rsidP="008C708C">
      <w:pPr>
        <w:spacing w:afterLines="50" w:after="180"/>
        <w:jc w:val="both"/>
        <w:rPr>
          <w:rFonts w:eastAsia="標楷體"/>
          <w:szCs w:val="24"/>
        </w:rPr>
      </w:pPr>
    </w:p>
    <w:p w:rsidR="00E67BC4" w:rsidRPr="00FE1F0A" w:rsidRDefault="00E67BC4" w:rsidP="008C708C">
      <w:pPr>
        <w:pStyle w:val="a3"/>
        <w:numPr>
          <w:ilvl w:val="0"/>
          <w:numId w:val="20"/>
        </w:numPr>
        <w:spacing w:afterLines="50" w:after="180"/>
        <w:ind w:leftChars="0"/>
        <w:jc w:val="both"/>
        <w:rPr>
          <w:rFonts w:eastAsia="標楷體"/>
          <w:szCs w:val="24"/>
        </w:rPr>
      </w:pPr>
      <w:r w:rsidRPr="00FE1F0A">
        <w:rPr>
          <w:rFonts w:eastAsia="標楷體"/>
          <w:szCs w:val="24"/>
        </w:rPr>
        <w:t>Explanation on technological applications</w:t>
      </w:r>
    </w:p>
    <w:p w:rsidR="00E67BC4" w:rsidRPr="00FE1F0A" w:rsidRDefault="00E67BC4" w:rsidP="008C708C">
      <w:pPr>
        <w:spacing w:afterLines="50" w:after="180"/>
        <w:jc w:val="both"/>
        <w:rPr>
          <w:rFonts w:eastAsia="標楷體"/>
          <w:szCs w:val="24"/>
        </w:rPr>
      </w:pPr>
    </w:p>
    <w:p w:rsidR="00E67BC4" w:rsidRPr="00FE1F0A" w:rsidRDefault="00E67BC4" w:rsidP="008C708C">
      <w:pPr>
        <w:pStyle w:val="a3"/>
        <w:numPr>
          <w:ilvl w:val="0"/>
          <w:numId w:val="20"/>
        </w:numPr>
        <w:spacing w:afterLines="50" w:after="180"/>
        <w:ind w:leftChars="0"/>
        <w:jc w:val="both"/>
        <w:rPr>
          <w:rFonts w:eastAsia="標楷體"/>
          <w:szCs w:val="24"/>
        </w:rPr>
      </w:pPr>
      <w:r w:rsidRPr="00FE1F0A">
        <w:rPr>
          <w:rFonts w:eastAsia="標楷體"/>
          <w:szCs w:val="24"/>
        </w:rPr>
        <w:t>Teaching model</w:t>
      </w:r>
    </w:p>
    <w:p w:rsidR="00E67BC4" w:rsidRPr="00FE1F0A" w:rsidRDefault="00E67BC4" w:rsidP="008C708C">
      <w:pPr>
        <w:jc w:val="both"/>
        <w:rPr>
          <w:rFonts w:eastAsia="標楷體"/>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8"/>
        <w:gridCol w:w="878"/>
        <w:gridCol w:w="1089"/>
        <w:gridCol w:w="3246"/>
        <w:gridCol w:w="1751"/>
      </w:tblGrid>
      <w:tr w:rsidR="00E67BC4" w:rsidRPr="00FE1F0A" w:rsidTr="00751D9B">
        <w:trPr>
          <w:trHeight w:val="675"/>
        </w:trPr>
        <w:tc>
          <w:tcPr>
            <w:tcW w:w="836"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Model structure</w:t>
            </w:r>
          </w:p>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(Flowchart)</w:t>
            </w:r>
          </w:p>
        </w:tc>
        <w:tc>
          <w:tcPr>
            <w:tcW w:w="4164" w:type="pct"/>
            <w:gridSpan w:val="4"/>
            <w:shd w:val="clear" w:color="auto" w:fill="auto"/>
            <w:vAlign w:val="center"/>
            <w:hideMark/>
          </w:tcPr>
          <w:p w:rsidR="00E67BC4" w:rsidRPr="00FE1F0A" w:rsidRDefault="00E67BC4" w:rsidP="008C708C">
            <w:pPr>
              <w:widowControl/>
              <w:jc w:val="both"/>
              <w:rPr>
                <w:rFonts w:eastAsia="標楷體"/>
                <w:bCs/>
                <w:color w:val="000000" w:themeColor="text1"/>
                <w:kern w:val="0"/>
                <w:szCs w:val="24"/>
                <w:u w:val="single"/>
              </w:rPr>
            </w:pPr>
            <w:r w:rsidRPr="00FE1F0A">
              <w:rPr>
                <w:rFonts w:eastAsia="標楷體"/>
                <w:bCs/>
                <w:color w:val="000000" w:themeColor="text1"/>
                <w:kern w:val="0"/>
                <w:szCs w:val="24"/>
                <w:u w:val="single"/>
              </w:rPr>
              <w:t>Use a module.</w:t>
            </w:r>
          </w:p>
        </w:tc>
      </w:tr>
      <w:tr w:rsidR="00E67BC4" w:rsidRPr="00FE1F0A" w:rsidTr="00751D9B">
        <w:trPr>
          <w:trHeight w:val="345"/>
        </w:trPr>
        <w:tc>
          <w:tcPr>
            <w:tcW w:w="836" w:type="pct"/>
            <w:vMerge w:val="restar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Model description</w:t>
            </w:r>
          </w:p>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(Add steps when necessary. Include photos.)</w:t>
            </w:r>
          </w:p>
        </w:tc>
        <w:tc>
          <w:tcPr>
            <w:tcW w:w="1176" w:type="pct"/>
            <w:gridSpan w:val="2"/>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Steps</w:t>
            </w:r>
          </w:p>
        </w:tc>
        <w:tc>
          <w:tcPr>
            <w:tcW w:w="1941" w:type="pct"/>
            <w:shd w:val="clear" w:color="auto" w:fill="auto"/>
            <w:vAlign w:val="center"/>
            <w:hideMark/>
          </w:tcPr>
          <w:p w:rsidR="00FE1F0A" w:rsidRDefault="00E67BC4" w:rsidP="00FE1F0A">
            <w:pPr>
              <w:widowControl/>
              <w:rPr>
                <w:rFonts w:eastAsia="標楷體"/>
                <w:color w:val="000000"/>
                <w:kern w:val="0"/>
                <w:szCs w:val="24"/>
              </w:rPr>
            </w:pPr>
            <w:r w:rsidRPr="00FE1F0A">
              <w:rPr>
                <w:rFonts w:eastAsia="標楷體"/>
                <w:color w:val="000000"/>
                <w:kern w:val="0"/>
                <w:szCs w:val="24"/>
              </w:rPr>
              <w:t>Step description</w:t>
            </w:r>
          </w:p>
          <w:p w:rsidR="00E67BC4" w:rsidRPr="00FE1F0A" w:rsidRDefault="00E67BC4" w:rsidP="00FE1F0A">
            <w:pPr>
              <w:widowControl/>
              <w:rPr>
                <w:rFonts w:eastAsia="標楷體"/>
                <w:color w:val="000000"/>
                <w:kern w:val="0"/>
                <w:szCs w:val="24"/>
              </w:rPr>
            </w:pPr>
            <w:r w:rsidRPr="00FE1F0A">
              <w:rPr>
                <w:rFonts w:eastAsia="標楷體"/>
                <w:color w:val="000000"/>
                <w:kern w:val="0"/>
                <w:szCs w:val="24"/>
              </w:rPr>
              <w:t>(within 50 words)</w:t>
            </w:r>
          </w:p>
        </w:tc>
        <w:tc>
          <w:tcPr>
            <w:tcW w:w="1047"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Photos</w:t>
            </w:r>
          </w:p>
        </w:tc>
      </w:tr>
      <w:tr w:rsidR="00E67BC4" w:rsidRPr="00FE1F0A" w:rsidTr="00751D9B">
        <w:trPr>
          <w:trHeight w:val="454"/>
        </w:trPr>
        <w:tc>
          <w:tcPr>
            <w:tcW w:w="836" w:type="pct"/>
            <w:vMerge/>
            <w:vAlign w:val="center"/>
            <w:hideMark/>
          </w:tcPr>
          <w:p w:rsidR="00E67BC4" w:rsidRPr="00FE1F0A" w:rsidRDefault="00E67BC4" w:rsidP="008C708C">
            <w:pPr>
              <w:widowControl/>
              <w:jc w:val="both"/>
              <w:rPr>
                <w:rFonts w:eastAsia="標楷體"/>
                <w:color w:val="000000"/>
                <w:kern w:val="0"/>
                <w:szCs w:val="24"/>
              </w:rPr>
            </w:pPr>
          </w:p>
        </w:tc>
        <w:tc>
          <w:tcPr>
            <w:tcW w:w="525"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Step 1:</w:t>
            </w:r>
          </w:p>
        </w:tc>
        <w:tc>
          <w:tcPr>
            <w:tcW w:w="651"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c>
          <w:tcPr>
            <w:tcW w:w="1941"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c>
          <w:tcPr>
            <w:tcW w:w="1047"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r>
      <w:tr w:rsidR="00E67BC4" w:rsidRPr="00FE1F0A" w:rsidTr="00751D9B">
        <w:trPr>
          <w:trHeight w:val="454"/>
        </w:trPr>
        <w:tc>
          <w:tcPr>
            <w:tcW w:w="836" w:type="pct"/>
            <w:vMerge/>
            <w:vAlign w:val="center"/>
            <w:hideMark/>
          </w:tcPr>
          <w:p w:rsidR="00E67BC4" w:rsidRPr="00FE1F0A" w:rsidRDefault="00E67BC4" w:rsidP="008C708C">
            <w:pPr>
              <w:widowControl/>
              <w:jc w:val="both"/>
              <w:rPr>
                <w:rFonts w:eastAsia="標楷體"/>
                <w:color w:val="000000"/>
                <w:kern w:val="0"/>
                <w:szCs w:val="24"/>
              </w:rPr>
            </w:pPr>
          </w:p>
        </w:tc>
        <w:tc>
          <w:tcPr>
            <w:tcW w:w="525"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Step 2:</w:t>
            </w:r>
          </w:p>
        </w:tc>
        <w:tc>
          <w:tcPr>
            <w:tcW w:w="651"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c>
          <w:tcPr>
            <w:tcW w:w="1941"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c>
          <w:tcPr>
            <w:tcW w:w="1047"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r>
      <w:tr w:rsidR="00E67BC4" w:rsidRPr="00FE1F0A" w:rsidTr="00751D9B">
        <w:trPr>
          <w:trHeight w:val="454"/>
        </w:trPr>
        <w:tc>
          <w:tcPr>
            <w:tcW w:w="836" w:type="pct"/>
            <w:vMerge/>
            <w:vAlign w:val="center"/>
            <w:hideMark/>
          </w:tcPr>
          <w:p w:rsidR="00E67BC4" w:rsidRPr="00FE1F0A" w:rsidRDefault="00E67BC4" w:rsidP="008C708C">
            <w:pPr>
              <w:widowControl/>
              <w:jc w:val="both"/>
              <w:rPr>
                <w:rFonts w:eastAsia="標楷體"/>
                <w:color w:val="000000"/>
                <w:kern w:val="0"/>
                <w:szCs w:val="24"/>
              </w:rPr>
            </w:pPr>
          </w:p>
        </w:tc>
        <w:tc>
          <w:tcPr>
            <w:tcW w:w="525"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Step 3:</w:t>
            </w:r>
          </w:p>
        </w:tc>
        <w:tc>
          <w:tcPr>
            <w:tcW w:w="651"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c>
          <w:tcPr>
            <w:tcW w:w="1941"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c>
          <w:tcPr>
            <w:tcW w:w="1047"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r>
      <w:tr w:rsidR="00E67BC4" w:rsidRPr="00FE1F0A" w:rsidTr="00751D9B">
        <w:trPr>
          <w:trHeight w:val="454"/>
        </w:trPr>
        <w:tc>
          <w:tcPr>
            <w:tcW w:w="836" w:type="pct"/>
            <w:vMerge/>
            <w:vAlign w:val="center"/>
            <w:hideMark/>
          </w:tcPr>
          <w:p w:rsidR="00E67BC4" w:rsidRPr="00FE1F0A" w:rsidRDefault="00E67BC4" w:rsidP="008C708C">
            <w:pPr>
              <w:widowControl/>
              <w:jc w:val="both"/>
              <w:rPr>
                <w:rFonts w:eastAsia="標楷體"/>
                <w:color w:val="000000"/>
                <w:kern w:val="0"/>
                <w:szCs w:val="24"/>
              </w:rPr>
            </w:pPr>
          </w:p>
        </w:tc>
        <w:tc>
          <w:tcPr>
            <w:tcW w:w="525"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Step 4:</w:t>
            </w:r>
          </w:p>
        </w:tc>
        <w:tc>
          <w:tcPr>
            <w:tcW w:w="651"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c>
          <w:tcPr>
            <w:tcW w:w="1941"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c>
          <w:tcPr>
            <w:tcW w:w="1047"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r>
      <w:tr w:rsidR="00E67BC4" w:rsidRPr="00FE1F0A" w:rsidTr="00751D9B">
        <w:trPr>
          <w:trHeight w:val="454"/>
        </w:trPr>
        <w:tc>
          <w:tcPr>
            <w:tcW w:w="836" w:type="pct"/>
            <w:vMerge/>
            <w:vAlign w:val="center"/>
            <w:hideMark/>
          </w:tcPr>
          <w:p w:rsidR="00E67BC4" w:rsidRPr="00FE1F0A" w:rsidRDefault="00E67BC4" w:rsidP="008C708C">
            <w:pPr>
              <w:widowControl/>
              <w:jc w:val="both"/>
              <w:rPr>
                <w:rFonts w:eastAsia="標楷體"/>
                <w:color w:val="000000"/>
                <w:kern w:val="0"/>
                <w:szCs w:val="24"/>
              </w:rPr>
            </w:pPr>
          </w:p>
        </w:tc>
        <w:tc>
          <w:tcPr>
            <w:tcW w:w="525"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Step 5:</w:t>
            </w:r>
          </w:p>
        </w:tc>
        <w:tc>
          <w:tcPr>
            <w:tcW w:w="651"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c>
          <w:tcPr>
            <w:tcW w:w="1941"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c>
          <w:tcPr>
            <w:tcW w:w="1047" w:type="pct"/>
            <w:shd w:val="clear" w:color="auto" w:fill="auto"/>
            <w:vAlign w:val="center"/>
            <w:hideMark/>
          </w:tcPr>
          <w:p w:rsidR="00E67BC4" w:rsidRPr="00FE1F0A" w:rsidRDefault="00E67BC4" w:rsidP="008C708C">
            <w:pPr>
              <w:widowControl/>
              <w:jc w:val="both"/>
              <w:rPr>
                <w:rFonts w:eastAsia="標楷體"/>
                <w:color w:val="000000"/>
                <w:kern w:val="0"/>
                <w:szCs w:val="24"/>
              </w:rPr>
            </w:pPr>
            <w:r w:rsidRPr="00FE1F0A">
              <w:rPr>
                <w:rFonts w:eastAsia="標楷體"/>
                <w:color w:val="000000"/>
                <w:kern w:val="0"/>
                <w:szCs w:val="24"/>
              </w:rPr>
              <w:t xml:space="preserve">　</w:t>
            </w:r>
          </w:p>
        </w:tc>
      </w:tr>
    </w:tbl>
    <w:p w:rsidR="00E67BC4" w:rsidRPr="00FE1F0A" w:rsidRDefault="00E67BC4" w:rsidP="008C708C">
      <w:pPr>
        <w:widowControl/>
        <w:jc w:val="both"/>
        <w:rPr>
          <w:rFonts w:eastAsia="標楷體"/>
          <w:szCs w:val="24"/>
        </w:rPr>
      </w:pPr>
    </w:p>
    <w:p w:rsidR="00E67BC4" w:rsidRPr="00FE1F0A" w:rsidRDefault="00E67BC4" w:rsidP="008C708C">
      <w:pPr>
        <w:widowControl/>
        <w:jc w:val="both"/>
        <w:rPr>
          <w:rFonts w:eastAsia="標楷體"/>
          <w:szCs w:val="24"/>
        </w:rPr>
      </w:pPr>
      <w:r w:rsidRPr="00FE1F0A">
        <w:rPr>
          <w:rFonts w:eastAsia="標楷體"/>
          <w:szCs w:val="24"/>
        </w:rPr>
        <w:br w:type="page"/>
      </w:r>
    </w:p>
    <w:p w:rsidR="00E67BC4" w:rsidRPr="00FE1F0A" w:rsidRDefault="00E67BC4" w:rsidP="008C708C">
      <w:pPr>
        <w:pStyle w:val="a3"/>
        <w:numPr>
          <w:ilvl w:val="0"/>
          <w:numId w:val="21"/>
        </w:numPr>
        <w:ind w:leftChars="0"/>
        <w:jc w:val="both"/>
        <w:rPr>
          <w:rFonts w:eastAsia="標楷體"/>
          <w:b/>
          <w:sz w:val="28"/>
          <w:szCs w:val="24"/>
        </w:rPr>
      </w:pPr>
      <w:r w:rsidRPr="00FE1F0A">
        <w:rPr>
          <w:rFonts w:eastAsia="標楷體"/>
          <w:b/>
          <w:sz w:val="28"/>
          <w:szCs w:val="24"/>
        </w:rPr>
        <w:lastRenderedPageBreak/>
        <w:t>TEAM Model TPC Teaching Activities Design</w:t>
      </w:r>
    </w:p>
    <w:tbl>
      <w:tblPr>
        <w:tblW w:w="9076"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13"/>
        <w:gridCol w:w="3295"/>
        <w:gridCol w:w="1141"/>
        <w:gridCol w:w="439"/>
        <w:gridCol w:w="596"/>
        <w:gridCol w:w="1186"/>
        <w:gridCol w:w="1106"/>
      </w:tblGrid>
      <w:tr w:rsidR="009F01D5" w:rsidRPr="00FE1F0A" w:rsidTr="00FE1F0A">
        <w:trPr>
          <w:trHeight w:val="540"/>
          <w:jc w:val="center"/>
        </w:trPr>
        <w:tc>
          <w:tcPr>
            <w:tcW w:w="1313" w:type="dxa"/>
            <w:vAlign w:val="center"/>
          </w:tcPr>
          <w:p w:rsidR="009F01D5" w:rsidRPr="00FE1F0A" w:rsidRDefault="009F01D5" w:rsidP="008C708C">
            <w:pPr>
              <w:snapToGrid w:val="0"/>
              <w:jc w:val="both"/>
              <w:rPr>
                <w:rFonts w:eastAsia="標楷體"/>
                <w:szCs w:val="24"/>
              </w:rPr>
            </w:pPr>
            <w:r w:rsidRPr="00FE1F0A">
              <w:rPr>
                <w:rFonts w:eastAsia="標楷體"/>
                <w:szCs w:val="24"/>
              </w:rPr>
              <w:br w:type="page"/>
            </w:r>
            <w:r w:rsidRPr="00FE1F0A">
              <w:rPr>
                <w:rFonts w:eastAsia="標楷體"/>
                <w:szCs w:val="24"/>
              </w:rPr>
              <w:br w:type="page"/>
            </w:r>
            <w:r w:rsidRPr="00FE1F0A">
              <w:rPr>
                <w:rFonts w:eastAsia="標楷體"/>
                <w:szCs w:val="24"/>
              </w:rPr>
              <w:br w:type="page"/>
            </w:r>
            <w:r w:rsidRPr="00FE1F0A">
              <w:rPr>
                <w:rFonts w:eastAsia="標楷體"/>
                <w:szCs w:val="24"/>
              </w:rPr>
              <w:br w:type="page"/>
            </w:r>
            <w:r w:rsidRPr="00FE1F0A">
              <w:rPr>
                <w:rFonts w:eastAsia="標楷體"/>
                <w:szCs w:val="24"/>
              </w:rPr>
              <w:br w:type="page"/>
            </w:r>
            <w:r w:rsidRPr="00FE1F0A">
              <w:rPr>
                <w:rFonts w:eastAsia="標楷體"/>
                <w:szCs w:val="24"/>
              </w:rPr>
              <w:br w:type="page"/>
              <w:t>Subject</w:t>
            </w:r>
          </w:p>
        </w:tc>
        <w:tc>
          <w:tcPr>
            <w:tcW w:w="3295" w:type="dxa"/>
            <w:vAlign w:val="center"/>
          </w:tcPr>
          <w:p w:rsidR="009F01D5" w:rsidRPr="00FE1F0A" w:rsidRDefault="009F01D5" w:rsidP="008C708C">
            <w:pPr>
              <w:snapToGrid w:val="0"/>
              <w:jc w:val="both"/>
              <w:rPr>
                <w:rFonts w:eastAsia="標楷體"/>
                <w:szCs w:val="24"/>
              </w:rPr>
            </w:pPr>
          </w:p>
        </w:tc>
        <w:tc>
          <w:tcPr>
            <w:tcW w:w="1141" w:type="dxa"/>
          </w:tcPr>
          <w:p w:rsidR="009F01D5" w:rsidRPr="00FE1F0A" w:rsidRDefault="009F01D5" w:rsidP="008C708C">
            <w:pPr>
              <w:snapToGrid w:val="0"/>
              <w:jc w:val="both"/>
              <w:rPr>
                <w:rFonts w:eastAsia="標楷體"/>
                <w:szCs w:val="24"/>
              </w:rPr>
            </w:pPr>
            <w:r w:rsidRPr="00FE1F0A">
              <w:rPr>
                <w:rFonts w:eastAsia="標楷體"/>
                <w:szCs w:val="24"/>
              </w:rPr>
              <w:t>Material</w:t>
            </w:r>
          </w:p>
        </w:tc>
        <w:tc>
          <w:tcPr>
            <w:tcW w:w="3327" w:type="dxa"/>
            <w:gridSpan w:val="4"/>
            <w:vAlign w:val="center"/>
          </w:tcPr>
          <w:p w:rsidR="009F01D5" w:rsidRPr="00FE1F0A" w:rsidRDefault="009F01D5" w:rsidP="008C708C">
            <w:pPr>
              <w:snapToGrid w:val="0"/>
              <w:jc w:val="both"/>
              <w:rPr>
                <w:rFonts w:eastAsia="標楷體"/>
                <w:szCs w:val="24"/>
              </w:rPr>
            </w:pPr>
          </w:p>
        </w:tc>
      </w:tr>
      <w:tr w:rsidR="009F01D5" w:rsidRPr="00FE1F0A" w:rsidTr="00FE1F0A">
        <w:trPr>
          <w:trHeight w:val="315"/>
          <w:jc w:val="center"/>
        </w:trPr>
        <w:tc>
          <w:tcPr>
            <w:tcW w:w="1313" w:type="dxa"/>
            <w:vAlign w:val="center"/>
          </w:tcPr>
          <w:p w:rsidR="009F01D5" w:rsidRPr="00FE1F0A" w:rsidRDefault="009F01D5" w:rsidP="008C708C">
            <w:pPr>
              <w:snapToGrid w:val="0"/>
              <w:jc w:val="both"/>
              <w:rPr>
                <w:rFonts w:eastAsia="標楷體"/>
                <w:szCs w:val="24"/>
              </w:rPr>
            </w:pPr>
            <w:r w:rsidRPr="00FE1F0A">
              <w:rPr>
                <w:rFonts w:eastAsia="標楷體"/>
                <w:szCs w:val="24"/>
              </w:rPr>
              <w:t>Topic</w:t>
            </w:r>
          </w:p>
        </w:tc>
        <w:tc>
          <w:tcPr>
            <w:tcW w:w="3295" w:type="dxa"/>
            <w:vAlign w:val="center"/>
          </w:tcPr>
          <w:p w:rsidR="009F01D5" w:rsidRPr="00FE1F0A" w:rsidRDefault="009F01D5" w:rsidP="008C708C">
            <w:pPr>
              <w:snapToGrid w:val="0"/>
              <w:jc w:val="both"/>
              <w:rPr>
                <w:rFonts w:eastAsia="標楷體"/>
                <w:szCs w:val="24"/>
              </w:rPr>
            </w:pPr>
          </w:p>
        </w:tc>
        <w:tc>
          <w:tcPr>
            <w:tcW w:w="1141" w:type="dxa"/>
          </w:tcPr>
          <w:p w:rsidR="009F01D5" w:rsidRPr="00FE1F0A" w:rsidRDefault="009F01D5" w:rsidP="008C708C">
            <w:pPr>
              <w:snapToGrid w:val="0"/>
              <w:jc w:val="both"/>
              <w:rPr>
                <w:rFonts w:eastAsia="標楷體"/>
                <w:szCs w:val="24"/>
              </w:rPr>
            </w:pPr>
            <w:r w:rsidRPr="00FE1F0A">
              <w:rPr>
                <w:rFonts w:eastAsia="標楷體"/>
                <w:szCs w:val="24"/>
              </w:rPr>
              <w:t>Level / Year</w:t>
            </w:r>
          </w:p>
        </w:tc>
        <w:tc>
          <w:tcPr>
            <w:tcW w:w="3327" w:type="dxa"/>
            <w:gridSpan w:val="4"/>
            <w:vAlign w:val="center"/>
          </w:tcPr>
          <w:p w:rsidR="009F01D5" w:rsidRPr="00FE1F0A" w:rsidRDefault="009F01D5" w:rsidP="008C708C">
            <w:pPr>
              <w:snapToGrid w:val="0"/>
              <w:jc w:val="both"/>
              <w:rPr>
                <w:rFonts w:eastAsia="標楷體"/>
                <w:szCs w:val="24"/>
              </w:rPr>
            </w:pPr>
          </w:p>
        </w:tc>
      </w:tr>
      <w:tr w:rsidR="009F01D5" w:rsidRPr="00FE1F0A" w:rsidTr="00FE1F0A">
        <w:trPr>
          <w:trHeight w:val="546"/>
          <w:jc w:val="center"/>
        </w:trPr>
        <w:tc>
          <w:tcPr>
            <w:tcW w:w="1313" w:type="dxa"/>
            <w:vAlign w:val="center"/>
          </w:tcPr>
          <w:p w:rsidR="009F01D5" w:rsidRPr="00FE1F0A" w:rsidRDefault="009F01D5" w:rsidP="008C708C">
            <w:pPr>
              <w:snapToGrid w:val="0"/>
              <w:jc w:val="both"/>
              <w:rPr>
                <w:rFonts w:eastAsia="標楷體"/>
                <w:szCs w:val="24"/>
              </w:rPr>
            </w:pPr>
            <w:r w:rsidRPr="00FE1F0A">
              <w:rPr>
                <w:rFonts w:eastAsia="標楷體"/>
                <w:szCs w:val="24"/>
              </w:rPr>
              <w:t>Designer</w:t>
            </w:r>
          </w:p>
        </w:tc>
        <w:tc>
          <w:tcPr>
            <w:tcW w:w="3295" w:type="dxa"/>
            <w:vAlign w:val="center"/>
          </w:tcPr>
          <w:p w:rsidR="009F01D5" w:rsidRPr="00FE1F0A" w:rsidRDefault="009F01D5" w:rsidP="008C708C">
            <w:pPr>
              <w:snapToGrid w:val="0"/>
              <w:jc w:val="both"/>
              <w:rPr>
                <w:rFonts w:eastAsia="標楷體"/>
                <w:szCs w:val="24"/>
              </w:rPr>
            </w:pPr>
          </w:p>
        </w:tc>
        <w:tc>
          <w:tcPr>
            <w:tcW w:w="1141" w:type="dxa"/>
            <w:vAlign w:val="center"/>
          </w:tcPr>
          <w:p w:rsidR="009F01D5" w:rsidRPr="00FE1F0A" w:rsidRDefault="009F01D5" w:rsidP="008C708C">
            <w:pPr>
              <w:snapToGrid w:val="0"/>
              <w:jc w:val="both"/>
              <w:rPr>
                <w:rFonts w:eastAsia="標楷體"/>
                <w:szCs w:val="24"/>
              </w:rPr>
            </w:pPr>
            <w:r w:rsidRPr="00FE1F0A">
              <w:rPr>
                <w:rFonts w:eastAsia="標楷體"/>
                <w:szCs w:val="24"/>
              </w:rPr>
              <w:t>Duration</w:t>
            </w:r>
          </w:p>
        </w:tc>
        <w:tc>
          <w:tcPr>
            <w:tcW w:w="3327" w:type="dxa"/>
            <w:gridSpan w:val="4"/>
            <w:vAlign w:val="center"/>
          </w:tcPr>
          <w:p w:rsidR="009F01D5" w:rsidRPr="00FE1F0A" w:rsidRDefault="009F01D5" w:rsidP="008C708C">
            <w:pPr>
              <w:snapToGrid w:val="0"/>
              <w:jc w:val="both"/>
              <w:rPr>
                <w:rFonts w:eastAsia="標楷體"/>
                <w:szCs w:val="24"/>
              </w:rPr>
            </w:pPr>
          </w:p>
        </w:tc>
      </w:tr>
      <w:tr w:rsidR="009F01D5" w:rsidRPr="00FE1F0A" w:rsidTr="00FE1F0A">
        <w:trPr>
          <w:trHeight w:val="554"/>
          <w:jc w:val="center"/>
        </w:trPr>
        <w:tc>
          <w:tcPr>
            <w:tcW w:w="1313" w:type="dxa"/>
            <w:vAlign w:val="center"/>
          </w:tcPr>
          <w:p w:rsidR="009F01D5" w:rsidRPr="00FE1F0A" w:rsidRDefault="009F01D5" w:rsidP="008C708C">
            <w:pPr>
              <w:snapToGrid w:val="0"/>
              <w:jc w:val="both"/>
              <w:rPr>
                <w:rFonts w:eastAsia="標楷體"/>
                <w:szCs w:val="24"/>
              </w:rPr>
            </w:pPr>
            <w:r w:rsidRPr="00FE1F0A">
              <w:rPr>
                <w:rFonts w:eastAsia="標楷體"/>
                <w:szCs w:val="24"/>
              </w:rPr>
              <w:t>Teaching Environment</w:t>
            </w:r>
          </w:p>
        </w:tc>
        <w:tc>
          <w:tcPr>
            <w:tcW w:w="7763" w:type="dxa"/>
            <w:gridSpan w:val="6"/>
            <w:vAlign w:val="center"/>
          </w:tcPr>
          <w:p w:rsidR="009F01D5" w:rsidRPr="00FE1F0A" w:rsidRDefault="009F01D5" w:rsidP="008C708C">
            <w:pPr>
              <w:snapToGrid w:val="0"/>
              <w:jc w:val="both"/>
              <w:rPr>
                <w:rFonts w:eastAsia="標楷體"/>
                <w:szCs w:val="24"/>
              </w:rPr>
            </w:pPr>
          </w:p>
        </w:tc>
      </w:tr>
      <w:tr w:rsidR="009F01D5" w:rsidRPr="00FE1F0A" w:rsidTr="00FE1F0A">
        <w:trPr>
          <w:trHeight w:val="689"/>
          <w:jc w:val="center"/>
        </w:trPr>
        <w:tc>
          <w:tcPr>
            <w:tcW w:w="1313" w:type="dxa"/>
            <w:vAlign w:val="center"/>
          </w:tcPr>
          <w:p w:rsidR="009F01D5" w:rsidRPr="00FE1F0A" w:rsidRDefault="009F01D5" w:rsidP="008C708C">
            <w:pPr>
              <w:snapToGrid w:val="0"/>
              <w:jc w:val="both"/>
              <w:rPr>
                <w:rFonts w:eastAsia="標楷體"/>
                <w:szCs w:val="24"/>
              </w:rPr>
            </w:pPr>
            <w:r w:rsidRPr="00FE1F0A">
              <w:rPr>
                <w:rFonts w:eastAsia="標楷體"/>
                <w:szCs w:val="24"/>
              </w:rPr>
              <w:t>Learning Objectives</w:t>
            </w:r>
          </w:p>
        </w:tc>
        <w:tc>
          <w:tcPr>
            <w:tcW w:w="7763" w:type="dxa"/>
            <w:gridSpan w:val="6"/>
            <w:vAlign w:val="center"/>
          </w:tcPr>
          <w:p w:rsidR="009F01D5" w:rsidRPr="00FE1F0A" w:rsidRDefault="009F01D5" w:rsidP="008C708C">
            <w:pPr>
              <w:snapToGrid w:val="0"/>
              <w:jc w:val="both"/>
              <w:rPr>
                <w:rFonts w:eastAsia="標楷體"/>
                <w:szCs w:val="24"/>
              </w:rPr>
            </w:pPr>
          </w:p>
        </w:tc>
      </w:tr>
      <w:tr w:rsidR="009F01D5" w:rsidRPr="00FE1F0A" w:rsidTr="00FE1F0A">
        <w:trPr>
          <w:trHeight w:val="1685"/>
          <w:jc w:val="center"/>
        </w:trPr>
        <w:tc>
          <w:tcPr>
            <w:tcW w:w="1313" w:type="dxa"/>
            <w:tcBorders>
              <w:bottom w:val="single" w:sz="6" w:space="0" w:color="auto"/>
            </w:tcBorders>
            <w:vAlign w:val="center"/>
          </w:tcPr>
          <w:p w:rsidR="009F01D5" w:rsidRPr="00FE1F0A" w:rsidRDefault="009F01D5" w:rsidP="008C708C">
            <w:pPr>
              <w:snapToGrid w:val="0"/>
              <w:jc w:val="both"/>
              <w:rPr>
                <w:rFonts w:eastAsia="標楷體"/>
                <w:szCs w:val="24"/>
              </w:rPr>
            </w:pPr>
            <w:r w:rsidRPr="00FE1F0A">
              <w:rPr>
                <w:rFonts w:eastAsia="標楷體"/>
                <w:szCs w:val="24"/>
              </w:rPr>
              <w:t>Evaluation of Outcomes</w:t>
            </w:r>
          </w:p>
        </w:tc>
        <w:tc>
          <w:tcPr>
            <w:tcW w:w="7763" w:type="dxa"/>
            <w:gridSpan w:val="6"/>
            <w:tcBorders>
              <w:bottom w:val="single" w:sz="6" w:space="0" w:color="auto"/>
            </w:tcBorders>
            <w:vAlign w:val="center"/>
          </w:tcPr>
          <w:p w:rsidR="009F01D5" w:rsidRPr="00FE1F0A" w:rsidRDefault="009F01D5" w:rsidP="008C708C">
            <w:pPr>
              <w:autoSpaceDE w:val="0"/>
              <w:autoSpaceDN w:val="0"/>
              <w:adjustRightInd w:val="0"/>
              <w:snapToGrid w:val="0"/>
              <w:jc w:val="both"/>
              <w:rPr>
                <w:rFonts w:eastAsia="標楷體"/>
                <w:szCs w:val="24"/>
              </w:rPr>
            </w:pPr>
          </w:p>
        </w:tc>
      </w:tr>
      <w:tr w:rsidR="00E67BC4" w:rsidRPr="00FE1F0A" w:rsidTr="00FE1F0A">
        <w:trPr>
          <w:jc w:val="center"/>
        </w:trPr>
        <w:tc>
          <w:tcPr>
            <w:tcW w:w="1313" w:type="dxa"/>
            <w:tcBorders>
              <w:top w:val="single" w:sz="6" w:space="0" w:color="auto"/>
              <w:bottom w:val="single" w:sz="6" w:space="0" w:color="auto"/>
            </w:tcBorders>
            <w:shd w:val="clear" w:color="auto" w:fill="F2F2F2"/>
            <w:vAlign w:val="center"/>
          </w:tcPr>
          <w:p w:rsidR="00E67BC4" w:rsidRPr="00FE1F0A" w:rsidRDefault="00E67BC4" w:rsidP="008C708C">
            <w:pPr>
              <w:snapToGrid w:val="0"/>
              <w:jc w:val="both"/>
              <w:rPr>
                <w:rFonts w:eastAsia="標楷體"/>
                <w:szCs w:val="24"/>
              </w:rPr>
            </w:pPr>
            <w:r w:rsidRPr="00FE1F0A">
              <w:rPr>
                <w:rFonts w:eastAsia="標楷體"/>
                <w:szCs w:val="24"/>
              </w:rPr>
              <w:t>Teaching</w:t>
            </w:r>
          </w:p>
          <w:p w:rsidR="00E67BC4" w:rsidRPr="00FE1F0A" w:rsidRDefault="009F01D5" w:rsidP="008C708C">
            <w:pPr>
              <w:snapToGrid w:val="0"/>
              <w:jc w:val="both"/>
              <w:rPr>
                <w:rFonts w:eastAsia="標楷體"/>
                <w:szCs w:val="24"/>
              </w:rPr>
            </w:pPr>
            <w:r w:rsidRPr="00FE1F0A">
              <w:rPr>
                <w:rFonts w:eastAsia="標楷體"/>
                <w:szCs w:val="24"/>
              </w:rPr>
              <w:t>Step</w:t>
            </w:r>
          </w:p>
        </w:tc>
        <w:tc>
          <w:tcPr>
            <w:tcW w:w="4875" w:type="dxa"/>
            <w:gridSpan w:val="3"/>
            <w:tcBorders>
              <w:top w:val="single" w:sz="6" w:space="0" w:color="auto"/>
              <w:bottom w:val="single" w:sz="6" w:space="0" w:color="auto"/>
            </w:tcBorders>
            <w:shd w:val="clear" w:color="auto" w:fill="F2F2F2"/>
            <w:vAlign w:val="center"/>
          </w:tcPr>
          <w:p w:rsidR="00E67BC4" w:rsidRPr="00FE1F0A" w:rsidRDefault="00E67BC4" w:rsidP="008C708C">
            <w:pPr>
              <w:snapToGrid w:val="0"/>
              <w:jc w:val="both"/>
              <w:rPr>
                <w:rFonts w:eastAsia="標楷體"/>
                <w:szCs w:val="24"/>
              </w:rPr>
            </w:pPr>
            <w:r w:rsidRPr="00FE1F0A">
              <w:rPr>
                <w:rFonts w:eastAsia="標楷體"/>
                <w:szCs w:val="24"/>
              </w:rPr>
              <w:t xml:space="preserve">Teaching process </w:t>
            </w:r>
            <w:r w:rsidR="009F01D5" w:rsidRPr="00FE1F0A">
              <w:rPr>
                <w:rFonts w:eastAsia="標楷體"/>
                <w:szCs w:val="24"/>
              </w:rPr>
              <w:t>(Pedagogy</w:t>
            </w:r>
            <w:r w:rsidR="009F01D5" w:rsidRPr="00FE1F0A">
              <w:rPr>
                <w:rFonts w:eastAsia="標楷體"/>
                <w:szCs w:val="24"/>
              </w:rPr>
              <w:t>、</w:t>
            </w:r>
            <w:r w:rsidR="009F01D5" w:rsidRPr="00FE1F0A">
              <w:rPr>
                <w:rFonts w:eastAsia="標楷體"/>
                <w:szCs w:val="24"/>
              </w:rPr>
              <w:t>Content)</w:t>
            </w:r>
          </w:p>
        </w:tc>
        <w:tc>
          <w:tcPr>
            <w:tcW w:w="596" w:type="dxa"/>
            <w:tcBorders>
              <w:top w:val="single" w:sz="6" w:space="0" w:color="auto"/>
              <w:bottom w:val="single" w:sz="6" w:space="0" w:color="auto"/>
            </w:tcBorders>
            <w:shd w:val="clear" w:color="auto" w:fill="F2F2F2"/>
            <w:vAlign w:val="center"/>
          </w:tcPr>
          <w:p w:rsidR="00E67BC4" w:rsidRPr="00FE1F0A" w:rsidRDefault="00E67BC4" w:rsidP="008C708C">
            <w:pPr>
              <w:snapToGrid w:val="0"/>
              <w:jc w:val="both"/>
              <w:rPr>
                <w:rFonts w:eastAsia="標楷體"/>
                <w:szCs w:val="24"/>
              </w:rPr>
            </w:pPr>
            <w:r w:rsidRPr="00FE1F0A">
              <w:rPr>
                <w:rFonts w:eastAsia="標楷體"/>
                <w:szCs w:val="24"/>
              </w:rPr>
              <w:t>Time</w:t>
            </w:r>
          </w:p>
        </w:tc>
        <w:tc>
          <w:tcPr>
            <w:tcW w:w="1186" w:type="dxa"/>
            <w:tcBorders>
              <w:top w:val="single" w:sz="6" w:space="0" w:color="auto"/>
              <w:bottom w:val="single" w:sz="6" w:space="0" w:color="auto"/>
            </w:tcBorders>
            <w:shd w:val="clear" w:color="auto" w:fill="F2F2F2"/>
            <w:vAlign w:val="center"/>
          </w:tcPr>
          <w:p w:rsidR="00E67BC4" w:rsidRPr="00FE1F0A" w:rsidRDefault="00E67BC4" w:rsidP="008C708C">
            <w:pPr>
              <w:snapToGrid w:val="0"/>
              <w:jc w:val="both"/>
              <w:rPr>
                <w:rFonts w:eastAsia="標楷體"/>
                <w:szCs w:val="24"/>
              </w:rPr>
            </w:pPr>
            <w:r w:rsidRPr="00FE1F0A">
              <w:rPr>
                <w:rFonts w:eastAsia="標楷體"/>
                <w:szCs w:val="24"/>
              </w:rPr>
              <w:t>Technology application (T)</w:t>
            </w:r>
          </w:p>
        </w:tc>
        <w:tc>
          <w:tcPr>
            <w:tcW w:w="1106" w:type="dxa"/>
            <w:tcBorders>
              <w:top w:val="single" w:sz="6" w:space="0" w:color="auto"/>
              <w:bottom w:val="single" w:sz="6" w:space="0" w:color="auto"/>
            </w:tcBorders>
            <w:shd w:val="clear" w:color="auto" w:fill="F2F2F2"/>
            <w:vAlign w:val="center"/>
          </w:tcPr>
          <w:p w:rsidR="00E67BC4" w:rsidRPr="00FE1F0A" w:rsidRDefault="00E67BC4" w:rsidP="008C708C">
            <w:pPr>
              <w:snapToGrid w:val="0"/>
              <w:jc w:val="both"/>
              <w:rPr>
                <w:rFonts w:eastAsia="標楷體"/>
                <w:szCs w:val="24"/>
              </w:rPr>
            </w:pPr>
            <w:r w:rsidRPr="00FE1F0A">
              <w:rPr>
                <w:rFonts w:eastAsia="標楷體"/>
                <w:szCs w:val="24"/>
              </w:rPr>
              <w:t>Teaching evaluation (P</w:t>
            </w:r>
            <w:r w:rsidRPr="00FE1F0A">
              <w:rPr>
                <w:rFonts w:eastAsia="標楷體"/>
                <w:szCs w:val="24"/>
              </w:rPr>
              <w:t>、</w:t>
            </w:r>
            <w:r w:rsidRPr="00FE1F0A">
              <w:rPr>
                <w:rFonts w:eastAsia="標楷體"/>
                <w:szCs w:val="24"/>
              </w:rPr>
              <w:t>C)</w:t>
            </w:r>
          </w:p>
        </w:tc>
      </w:tr>
      <w:tr w:rsidR="00E67BC4" w:rsidRPr="00FE1F0A" w:rsidTr="00FE1F0A">
        <w:trPr>
          <w:trHeight w:val="1545"/>
          <w:jc w:val="center"/>
        </w:trPr>
        <w:tc>
          <w:tcPr>
            <w:tcW w:w="1313" w:type="dxa"/>
            <w:tcBorders>
              <w:top w:val="single" w:sz="6" w:space="0" w:color="auto"/>
            </w:tcBorders>
            <w:vAlign w:val="center"/>
          </w:tcPr>
          <w:p w:rsidR="00E67BC4" w:rsidRPr="00FE1F0A" w:rsidRDefault="00E67BC4" w:rsidP="008C708C">
            <w:pPr>
              <w:snapToGrid w:val="0"/>
              <w:jc w:val="both"/>
              <w:rPr>
                <w:rFonts w:eastAsia="標楷體"/>
                <w:szCs w:val="24"/>
              </w:rPr>
            </w:pPr>
            <w:r w:rsidRPr="00FE1F0A">
              <w:rPr>
                <w:rFonts w:eastAsia="標楷體"/>
                <w:szCs w:val="24"/>
              </w:rPr>
              <w:sym w:font="Wingdings" w:char="F08C"/>
            </w:r>
          </w:p>
        </w:tc>
        <w:tc>
          <w:tcPr>
            <w:tcW w:w="4875" w:type="dxa"/>
            <w:gridSpan w:val="3"/>
            <w:tcBorders>
              <w:top w:val="single" w:sz="6" w:space="0" w:color="auto"/>
              <w:bottom w:val="nil"/>
            </w:tcBorders>
          </w:tcPr>
          <w:p w:rsidR="00E67BC4" w:rsidRPr="00FE1F0A" w:rsidRDefault="00E67BC4" w:rsidP="008C708C">
            <w:pPr>
              <w:snapToGrid w:val="0"/>
              <w:jc w:val="both"/>
              <w:rPr>
                <w:rFonts w:eastAsia="標楷體"/>
                <w:szCs w:val="24"/>
              </w:rPr>
            </w:pPr>
          </w:p>
        </w:tc>
        <w:tc>
          <w:tcPr>
            <w:tcW w:w="596" w:type="dxa"/>
            <w:tcBorders>
              <w:top w:val="single" w:sz="6" w:space="0" w:color="auto"/>
              <w:bottom w:val="nil"/>
            </w:tcBorders>
          </w:tcPr>
          <w:p w:rsidR="00E67BC4" w:rsidRPr="00FE1F0A" w:rsidRDefault="00E67BC4" w:rsidP="008C708C">
            <w:pPr>
              <w:snapToGrid w:val="0"/>
              <w:jc w:val="both"/>
              <w:rPr>
                <w:rFonts w:eastAsia="標楷體"/>
                <w:szCs w:val="24"/>
              </w:rPr>
            </w:pPr>
          </w:p>
        </w:tc>
        <w:tc>
          <w:tcPr>
            <w:tcW w:w="1186" w:type="dxa"/>
            <w:tcBorders>
              <w:top w:val="single" w:sz="6" w:space="0" w:color="auto"/>
              <w:bottom w:val="nil"/>
            </w:tcBorders>
          </w:tcPr>
          <w:p w:rsidR="00E67BC4" w:rsidRPr="00FE1F0A" w:rsidRDefault="00E67BC4" w:rsidP="008C708C">
            <w:pPr>
              <w:snapToGrid w:val="0"/>
              <w:jc w:val="both"/>
              <w:rPr>
                <w:rFonts w:eastAsia="標楷體"/>
                <w:szCs w:val="24"/>
              </w:rPr>
            </w:pPr>
          </w:p>
        </w:tc>
        <w:tc>
          <w:tcPr>
            <w:tcW w:w="1106" w:type="dxa"/>
            <w:tcBorders>
              <w:top w:val="single" w:sz="6" w:space="0" w:color="auto"/>
              <w:bottom w:val="nil"/>
            </w:tcBorders>
          </w:tcPr>
          <w:p w:rsidR="00E67BC4" w:rsidRPr="00FE1F0A" w:rsidRDefault="00E67BC4" w:rsidP="008C708C">
            <w:pPr>
              <w:snapToGrid w:val="0"/>
              <w:ind w:rightChars="2" w:right="5"/>
              <w:jc w:val="both"/>
              <w:rPr>
                <w:rFonts w:eastAsia="標楷體"/>
                <w:kern w:val="0"/>
                <w:szCs w:val="24"/>
              </w:rPr>
            </w:pPr>
          </w:p>
        </w:tc>
      </w:tr>
      <w:tr w:rsidR="00E67BC4" w:rsidRPr="00FE1F0A" w:rsidTr="00FE1F0A">
        <w:trPr>
          <w:trHeight w:val="1410"/>
          <w:jc w:val="center"/>
        </w:trPr>
        <w:tc>
          <w:tcPr>
            <w:tcW w:w="1313" w:type="dxa"/>
            <w:tcBorders>
              <w:top w:val="single" w:sz="6" w:space="0" w:color="auto"/>
              <w:bottom w:val="single" w:sz="6" w:space="0" w:color="auto"/>
            </w:tcBorders>
            <w:vAlign w:val="center"/>
          </w:tcPr>
          <w:p w:rsidR="00E67BC4" w:rsidRPr="00FE1F0A" w:rsidRDefault="00E67BC4" w:rsidP="008C708C">
            <w:pPr>
              <w:snapToGrid w:val="0"/>
              <w:jc w:val="both"/>
              <w:rPr>
                <w:rFonts w:eastAsia="標楷體"/>
                <w:szCs w:val="24"/>
              </w:rPr>
            </w:pPr>
            <w:r w:rsidRPr="00FE1F0A">
              <w:rPr>
                <w:rFonts w:eastAsia="標楷體"/>
                <w:szCs w:val="24"/>
              </w:rPr>
              <w:sym w:font="Wingdings" w:char="F08D"/>
            </w:r>
          </w:p>
        </w:tc>
        <w:tc>
          <w:tcPr>
            <w:tcW w:w="4875" w:type="dxa"/>
            <w:gridSpan w:val="3"/>
            <w:tcBorders>
              <w:top w:val="single" w:sz="6" w:space="0" w:color="auto"/>
              <w:bottom w:val="single" w:sz="6" w:space="0" w:color="auto"/>
            </w:tcBorders>
          </w:tcPr>
          <w:p w:rsidR="00E67BC4" w:rsidRPr="00FE1F0A" w:rsidRDefault="00E67BC4" w:rsidP="008C708C">
            <w:pPr>
              <w:snapToGrid w:val="0"/>
              <w:jc w:val="both"/>
              <w:rPr>
                <w:rFonts w:eastAsia="標楷體"/>
                <w:szCs w:val="24"/>
              </w:rPr>
            </w:pPr>
          </w:p>
        </w:tc>
        <w:tc>
          <w:tcPr>
            <w:tcW w:w="596" w:type="dxa"/>
            <w:tcBorders>
              <w:top w:val="single" w:sz="6" w:space="0" w:color="auto"/>
              <w:bottom w:val="single" w:sz="6" w:space="0" w:color="auto"/>
            </w:tcBorders>
          </w:tcPr>
          <w:p w:rsidR="00E67BC4" w:rsidRPr="00FE1F0A" w:rsidRDefault="00E67BC4" w:rsidP="008C708C">
            <w:pPr>
              <w:snapToGrid w:val="0"/>
              <w:jc w:val="both"/>
              <w:rPr>
                <w:rFonts w:eastAsia="標楷體"/>
                <w:szCs w:val="24"/>
              </w:rPr>
            </w:pPr>
          </w:p>
        </w:tc>
        <w:tc>
          <w:tcPr>
            <w:tcW w:w="1186" w:type="dxa"/>
            <w:tcBorders>
              <w:top w:val="single" w:sz="6" w:space="0" w:color="auto"/>
              <w:bottom w:val="single" w:sz="6" w:space="0" w:color="auto"/>
            </w:tcBorders>
          </w:tcPr>
          <w:p w:rsidR="00E67BC4" w:rsidRPr="00FE1F0A" w:rsidRDefault="00E67BC4" w:rsidP="008C708C">
            <w:pPr>
              <w:snapToGrid w:val="0"/>
              <w:jc w:val="both"/>
              <w:rPr>
                <w:rFonts w:eastAsia="標楷體"/>
                <w:szCs w:val="24"/>
              </w:rPr>
            </w:pPr>
          </w:p>
        </w:tc>
        <w:tc>
          <w:tcPr>
            <w:tcW w:w="1106" w:type="dxa"/>
            <w:tcBorders>
              <w:top w:val="single" w:sz="6" w:space="0" w:color="auto"/>
              <w:bottom w:val="single" w:sz="6" w:space="0" w:color="auto"/>
            </w:tcBorders>
            <w:vAlign w:val="center"/>
          </w:tcPr>
          <w:p w:rsidR="00E67BC4" w:rsidRPr="00FE1F0A" w:rsidRDefault="00E67BC4" w:rsidP="008C708C">
            <w:pPr>
              <w:snapToGrid w:val="0"/>
              <w:jc w:val="both"/>
              <w:rPr>
                <w:rFonts w:eastAsia="標楷體"/>
                <w:szCs w:val="24"/>
              </w:rPr>
            </w:pPr>
          </w:p>
        </w:tc>
      </w:tr>
      <w:tr w:rsidR="00E67BC4" w:rsidRPr="00FE1F0A" w:rsidTr="00FE1F0A">
        <w:trPr>
          <w:trHeight w:val="1688"/>
          <w:jc w:val="center"/>
        </w:trPr>
        <w:tc>
          <w:tcPr>
            <w:tcW w:w="1313" w:type="dxa"/>
            <w:tcBorders>
              <w:top w:val="single" w:sz="6" w:space="0" w:color="auto"/>
            </w:tcBorders>
            <w:vAlign w:val="center"/>
          </w:tcPr>
          <w:p w:rsidR="00E67BC4" w:rsidRPr="00FE1F0A" w:rsidRDefault="00E67BC4" w:rsidP="008C708C">
            <w:pPr>
              <w:snapToGrid w:val="0"/>
              <w:jc w:val="both"/>
              <w:rPr>
                <w:rFonts w:eastAsia="標楷體"/>
                <w:szCs w:val="24"/>
              </w:rPr>
            </w:pPr>
            <w:r w:rsidRPr="00FE1F0A">
              <w:rPr>
                <w:rFonts w:eastAsia="標楷體"/>
                <w:szCs w:val="24"/>
              </w:rPr>
              <w:sym w:font="Wingdings" w:char="F08E"/>
            </w:r>
          </w:p>
        </w:tc>
        <w:tc>
          <w:tcPr>
            <w:tcW w:w="4875" w:type="dxa"/>
            <w:gridSpan w:val="3"/>
            <w:tcBorders>
              <w:top w:val="single" w:sz="6" w:space="0" w:color="auto"/>
            </w:tcBorders>
          </w:tcPr>
          <w:p w:rsidR="00E67BC4" w:rsidRPr="00FE1F0A" w:rsidRDefault="00E67BC4" w:rsidP="008C708C">
            <w:pPr>
              <w:snapToGrid w:val="0"/>
              <w:jc w:val="both"/>
              <w:rPr>
                <w:rFonts w:eastAsia="標楷體"/>
                <w:szCs w:val="24"/>
              </w:rPr>
            </w:pPr>
          </w:p>
        </w:tc>
        <w:tc>
          <w:tcPr>
            <w:tcW w:w="596" w:type="dxa"/>
            <w:tcBorders>
              <w:top w:val="single" w:sz="6" w:space="0" w:color="auto"/>
            </w:tcBorders>
          </w:tcPr>
          <w:p w:rsidR="00E67BC4" w:rsidRPr="00FE1F0A" w:rsidRDefault="00E67BC4" w:rsidP="008C708C">
            <w:pPr>
              <w:snapToGrid w:val="0"/>
              <w:jc w:val="both"/>
              <w:rPr>
                <w:rFonts w:eastAsia="標楷體"/>
                <w:szCs w:val="24"/>
              </w:rPr>
            </w:pPr>
          </w:p>
        </w:tc>
        <w:tc>
          <w:tcPr>
            <w:tcW w:w="1186" w:type="dxa"/>
            <w:tcBorders>
              <w:top w:val="single" w:sz="6" w:space="0" w:color="auto"/>
            </w:tcBorders>
          </w:tcPr>
          <w:p w:rsidR="00E67BC4" w:rsidRPr="00FE1F0A" w:rsidRDefault="00E67BC4" w:rsidP="008C708C">
            <w:pPr>
              <w:snapToGrid w:val="0"/>
              <w:jc w:val="both"/>
              <w:rPr>
                <w:rFonts w:eastAsia="標楷體"/>
                <w:szCs w:val="24"/>
              </w:rPr>
            </w:pPr>
          </w:p>
        </w:tc>
        <w:tc>
          <w:tcPr>
            <w:tcW w:w="1106" w:type="dxa"/>
            <w:tcBorders>
              <w:top w:val="single" w:sz="6" w:space="0" w:color="auto"/>
            </w:tcBorders>
          </w:tcPr>
          <w:p w:rsidR="00E67BC4" w:rsidRPr="00FE1F0A" w:rsidRDefault="00E67BC4" w:rsidP="008C708C">
            <w:pPr>
              <w:snapToGrid w:val="0"/>
              <w:jc w:val="both"/>
              <w:rPr>
                <w:rFonts w:eastAsia="標楷體"/>
                <w:szCs w:val="24"/>
              </w:rPr>
            </w:pPr>
          </w:p>
        </w:tc>
      </w:tr>
      <w:tr w:rsidR="00E67BC4" w:rsidRPr="00FE1F0A" w:rsidTr="00FE1F0A">
        <w:trPr>
          <w:trHeight w:val="1681"/>
          <w:jc w:val="center"/>
        </w:trPr>
        <w:tc>
          <w:tcPr>
            <w:tcW w:w="1313" w:type="dxa"/>
            <w:vAlign w:val="center"/>
          </w:tcPr>
          <w:p w:rsidR="00E67BC4" w:rsidRPr="00FE1F0A" w:rsidRDefault="00E67BC4" w:rsidP="008C708C">
            <w:pPr>
              <w:snapToGrid w:val="0"/>
              <w:jc w:val="both"/>
              <w:rPr>
                <w:rFonts w:eastAsia="標楷體"/>
                <w:szCs w:val="24"/>
              </w:rPr>
            </w:pPr>
            <w:r w:rsidRPr="00FE1F0A">
              <w:rPr>
                <w:rFonts w:eastAsia="標楷體"/>
                <w:szCs w:val="24"/>
              </w:rPr>
              <w:sym w:font="Wingdings 2" w:char="F078"/>
            </w:r>
          </w:p>
        </w:tc>
        <w:tc>
          <w:tcPr>
            <w:tcW w:w="4875" w:type="dxa"/>
            <w:gridSpan w:val="3"/>
            <w:tcBorders>
              <w:top w:val="single" w:sz="6" w:space="0" w:color="auto"/>
            </w:tcBorders>
          </w:tcPr>
          <w:p w:rsidR="00E67BC4" w:rsidRPr="00FE1F0A" w:rsidRDefault="00E67BC4" w:rsidP="008C708C">
            <w:pPr>
              <w:snapToGrid w:val="0"/>
              <w:jc w:val="both"/>
              <w:rPr>
                <w:rFonts w:eastAsia="標楷體"/>
                <w:szCs w:val="24"/>
              </w:rPr>
            </w:pPr>
          </w:p>
        </w:tc>
        <w:tc>
          <w:tcPr>
            <w:tcW w:w="596" w:type="dxa"/>
            <w:tcBorders>
              <w:top w:val="single" w:sz="6" w:space="0" w:color="auto"/>
            </w:tcBorders>
          </w:tcPr>
          <w:p w:rsidR="00E67BC4" w:rsidRPr="00FE1F0A" w:rsidRDefault="00E67BC4" w:rsidP="008C708C">
            <w:pPr>
              <w:snapToGrid w:val="0"/>
              <w:jc w:val="both"/>
              <w:rPr>
                <w:rFonts w:eastAsia="標楷體"/>
                <w:szCs w:val="24"/>
              </w:rPr>
            </w:pPr>
          </w:p>
        </w:tc>
        <w:tc>
          <w:tcPr>
            <w:tcW w:w="1186" w:type="dxa"/>
            <w:tcBorders>
              <w:top w:val="single" w:sz="6" w:space="0" w:color="auto"/>
            </w:tcBorders>
          </w:tcPr>
          <w:p w:rsidR="00E67BC4" w:rsidRPr="00FE1F0A" w:rsidRDefault="00E67BC4" w:rsidP="008C708C">
            <w:pPr>
              <w:snapToGrid w:val="0"/>
              <w:jc w:val="both"/>
              <w:rPr>
                <w:rFonts w:eastAsia="標楷體"/>
                <w:szCs w:val="24"/>
                <w:u w:val="single"/>
                <w:shd w:val="pct15" w:color="auto" w:fill="FFFFFF"/>
              </w:rPr>
            </w:pPr>
          </w:p>
        </w:tc>
        <w:tc>
          <w:tcPr>
            <w:tcW w:w="1106" w:type="dxa"/>
            <w:tcBorders>
              <w:top w:val="single" w:sz="6" w:space="0" w:color="auto"/>
            </w:tcBorders>
          </w:tcPr>
          <w:p w:rsidR="00E67BC4" w:rsidRPr="00FE1F0A" w:rsidRDefault="00E67BC4" w:rsidP="008C708C">
            <w:pPr>
              <w:snapToGrid w:val="0"/>
              <w:jc w:val="both"/>
              <w:rPr>
                <w:rFonts w:eastAsia="標楷體"/>
                <w:szCs w:val="24"/>
              </w:rPr>
            </w:pPr>
          </w:p>
        </w:tc>
      </w:tr>
    </w:tbl>
    <w:p w:rsidR="009F01D5" w:rsidRPr="00FE1F0A" w:rsidRDefault="009F01D5" w:rsidP="008C708C">
      <w:pPr>
        <w:widowControl/>
        <w:jc w:val="both"/>
        <w:rPr>
          <w:rFonts w:eastAsia="標楷體"/>
          <w:szCs w:val="24"/>
        </w:rPr>
      </w:pPr>
    </w:p>
    <w:p w:rsidR="004E3207" w:rsidRDefault="004E3207" w:rsidP="008C708C">
      <w:pPr>
        <w:widowControl/>
        <w:jc w:val="both"/>
        <w:rPr>
          <w:rFonts w:eastAsia="標楷體"/>
          <w:szCs w:val="24"/>
        </w:rPr>
      </w:pPr>
    </w:p>
    <w:p w:rsidR="00FE1F0A" w:rsidRPr="00FE1F0A" w:rsidRDefault="00FE1F0A" w:rsidP="008C708C">
      <w:pPr>
        <w:widowControl/>
        <w:jc w:val="both"/>
        <w:rPr>
          <w:rFonts w:eastAsia="標楷體"/>
          <w:szCs w:val="24"/>
        </w:rPr>
      </w:pPr>
    </w:p>
    <w:p w:rsidR="004E3207" w:rsidRPr="00FE1F0A" w:rsidRDefault="004E3207" w:rsidP="008C708C">
      <w:pPr>
        <w:widowControl/>
        <w:jc w:val="both"/>
        <w:rPr>
          <w:rFonts w:eastAsia="標楷體"/>
          <w:b/>
          <w:sz w:val="32"/>
          <w:szCs w:val="28"/>
          <w:highlight w:val="yellow"/>
        </w:rPr>
      </w:pPr>
      <w:r w:rsidRPr="00FE1F0A">
        <w:rPr>
          <w:rFonts w:eastAsia="標楷體"/>
          <w:b/>
          <w:sz w:val="28"/>
          <w:szCs w:val="28"/>
        </w:rPr>
        <w:lastRenderedPageBreak/>
        <w:t>Appendix 2:</w:t>
      </w:r>
      <w:r w:rsidR="00336323" w:rsidRPr="00FE1F0A">
        <w:rPr>
          <w:rFonts w:eastAsia="標楷體"/>
          <w:sz w:val="22"/>
        </w:rPr>
        <w:t xml:space="preserve"> </w:t>
      </w:r>
      <w:r w:rsidR="00336323" w:rsidRPr="00FE1F0A">
        <w:rPr>
          <w:rFonts w:eastAsia="標楷體"/>
        </w:rPr>
        <w:t>Application Form for “2018 Innovative Smarter Lecture Award” Team Group</w:t>
      </w:r>
    </w:p>
    <w:p w:rsidR="004E3207" w:rsidRPr="00FE1F0A" w:rsidRDefault="00336323" w:rsidP="00632266">
      <w:pPr>
        <w:jc w:val="center"/>
        <w:rPr>
          <w:rFonts w:eastAsia="標楷體"/>
          <w:b/>
          <w:sz w:val="32"/>
          <w:szCs w:val="28"/>
        </w:rPr>
      </w:pPr>
      <w:bookmarkStart w:id="0" w:name="_Hlk506198390"/>
      <w:r w:rsidRPr="00FE1F0A">
        <w:rPr>
          <w:rFonts w:eastAsia="標楷體"/>
          <w:b/>
        </w:rPr>
        <w:t>Application Form for “2018 Innovative Smarter Lecture Award” Team Group</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5"/>
        <w:gridCol w:w="166"/>
        <w:gridCol w:w="2829"/>
        <w:gridCol w:w="870"/>
        <w:gridCol w:w="650"/>
        <w:gridCol w:w="1037"/>
        <w:gridCol w:w="2680"/>
      </w:tblGrid>
      <w:tr w:rsidR="004E3207" w:rsidRPr="00FE1F0A" w:rsidTr="00FE1F0A">
        <w:trPr>
          <w:cantSplit/>
          <w:trHeight w:hRule="exact" w:val="806"/>
          <w:jc w:val="center"/>
        </w:trPr>
        <w:tc>
          <w:tcPr>
            <w:tcW w:w="1025" w:type="dxa"/>
            <w:tcBorders>
              <w:top w:val="thinThickSmallGap" w:sz="24" w:space="0" w:color="auto"/>
              <w:left w:val="thinThickSmallGap" w:sz="24" w:space="0" w:color="auto"/>
            </w:tcBorders>
            <w:vAlign w:val="center"/>
          </w:tcPr>
          <w:p w:rsidR="004E3207" w:rsidRPr="00FE1F0A" w:rsidRDefault="00A832E0" w:rsidP="008C708C">
            <w:pPr>
              <w:snapToGrid w:val="0"/>
              <w:spacing w:line="288" w:lineRule="auto"/>
              <w:ind w:left="57" w:right="57"/>
              <w:jc w:val="both"/>
              <w:rPr>
                <w:rFonts w:eastAsia="標楷體"/>
                <w:szCs w:val="24"/>
              </w:rPr>
            </w:pPr>
            <w:r w:rsidRPr="00FE1F0A">
              <w:rPr>
                <w:rFonts w:eastAsia="標楷體"/>
                <w:szCs w:val="24"/>
              </w:rPr>
              <w:t>School</w:t>
            </w:r>
          </w:p>
        </w:tc>
        <w:tc>
          <w:tcPr>
            <w:tcW w:w="2995" w:type="dxa"/>
            <w:gridSpan w:val="2"/>
            <w:tcBorders>
              <w:top w:val="thinThickSmallGap" w:sz="24" w:space="0" w:color="auto"/>
            </w:tcBorders>
            <w:vAlign w:val="center"/>
          </w:tcPr>
          <w:p w:rsidR="004E3207" w:rsidRPr="00FE1F0A" w:rsidRDefault="004E3207" w:rsidP="008C708C">
            <w:pPr>
              <w:snapToGrid w:val="0"/>
              <w:spacing w:line="288" w:lineRule="auto"/>
              <w:jc w:val="both"/>
              <w:rPr>
                <w:rFonts w:eastAsia="標楷體"/>
                <w:szCs w:val="24"/>
              </w:rPr>
            </w:pPr>
          </w:p>
        </w:tc>
        <w:tc>
          <w:tcPr>
            <w:tcW w:w="1520" w:type="dxa"/>
            <w:gridSpan w:val="2"/>
            <w:tcBorders>
              <w:top w:val="thinThickSmallGap" w:sz="24" w:space="0" w:color="auto"/>
            </w:tcBorders>
            <w:vAlign w:val="center"/>
          </w:tcPr>
          <w:p w:rsidR="004E3207" w:rsidRPr="00FE1F0A" w:rsidRDefault="00A832E0" w:rsidP="008C708C">
            <w:pPr>
              <w:snapToGrid w:val="0"/>
              <w:spacing w:line="288" w:lineRule="auto"/>
              <w:ind w:left="57" w:right="57"/>
              <w:jc w:val="both"/>
              <w:rPr>
                <w:rFonts w:eastAsia="標楷體"/>
                <w:szCs w:val="24"/>
              </w:rPr>
            </w:pPr>
            <w:r w:rsidRPr="00FE1F0A">
              <w:rPr>
                <w:rFonts w:eastAsia="標楷體"/>
                <w:szCs w:val="24"/>
              </w:rPr>
              <w:t>Organization</w:t>
            </w:r>
          </w:p>
        </w:tc>
        <w:tc>
          <w:tcPr>
            <w:tcW w:w="3717" w:type="dxa"/>
            <w:gridSpan w:val="2"/>
            <w:tcBorders>
              <w:top w:val="thinThickSmallGap" w:sz="24" w:space="0" w:color="auto"/>
              <w:right w:val="thickThinSmallGap" w:sz="24" w:space="0" w:color="auto"/>
            </w:tcBorders>
            <w:vAlign w:val="center"/>
          </w:tcPr>
          <w:p w:rsidR="004E3207" w:rsidRPr="00FE1F0A" w:rsidRDefault="004E3207" w:rsidP="008C708C">
            <w:pPr>
              <w:snapToGrid w:val="0"/>
              <w:spacing w:line="288" w:lineRule="auto"/>
              <w:jc w:val="both"/>
              <w:rPr>
                <w:rFonts w:eastAsia="標楷體"/>
                <w:szCs w:val="24"/>
              </w:rPr>
            </w:pPr>
          </w:p>
        </w:tc>
      </w:tr>
      <w:tr w:rsidR="004E3207" w:rsidRPr="00FE1F0A" w:rsidTr="00FE1F0A">
        <w:trPr>
          <w:cantSplit/>
          <w:trHeight w:hRule="exact" w:val="780"/>
          <w:jc w:val="center"/>
        </w:trPr>
        <w:tc>
          <w:tcPr>
            <w:tcW w:w="1025" w:type="dxa"/>
            <w:tcBorders>
              <w:left w:val="thinThickSmallGap" w:sz="24" w:space="0" w:color="auto"/>
            </w:tcBorders>
            <w:vAlign w:val="center"/>
          </w:tcPr>
          <w:p w:rsidR="004E3207" w:rsidRPr="00FE1F0A" w:rsidRDefault="00A832E0" w:rsidP="008C708C">
            <w:pPr>
              <w:snapToGrid w:val="0"/>
              <w:spacing w:line="288" w:lineRule="auto"/>
              <w:ind w:left="57" w:right="57"/>
              <w:jc w:val="both"/>
              <w:rPr>
                <w:rFonts w:eastAsia="標楷體"/>
                <w:szCs w:val="24"/>
              </w:rPr>
            </w:pPr>
            <w:r w:rsidRPr="00FE1F0A">
              <w:rPr>
                <w:rFonts w:eastAsia="標楷體"/>
                <w:szCs w:val="24"/>
              </w:rPr>
              <w:t>Phone</w:t>
            </w:r>
          </w:p>
        </w:tc>
        <w:tc>
          <w:tcPr>
            <w:tcW w:w="2995" w:type="dxa"/>
            <w:gridSpan w:val="2"/>
            <w:vAlign w:val="center"/>
          </w:tcPr>
          <w:p w:rsidR="004E3207" w:rsidRPr="00FE1F0A" w:rsidRDefault="004E3207" w:rsidP="008C708C">
            <w:pPr>
              <w:snapToGrid w:val="0"/>
              <w:spacing w:line="288" w:lineRule="auto"/>
              <w:jc w:val="both"/>
              <w:rPr>
                <w:rFonts w:eastAsia="標楷體"/>
                <w:szCs w:val="24"/>
              </w:rPr>
            </w:pPr>
          </w:p>
        </w:tc>
        <w:tc>
          <w:tcPr>
            <w:tcW w:w="1520" w:type="dxa"/>
            <w:gridSpan w:val="2"/>
            <w:vAlign w:val="center"/>
          </w:tcPr>
          <w:p w:rsidR="004E3207" w:rsidRPr="00FE1F0A" w:rsidRDefault="004E3207" w:rsidP="008C708C">
            <w:pPr>
              <w:snapToGrid w:val="0"/>
              <w:spacing w:line="288" w:lineRule="auto"/>
              <w:ind w:left="57" w:right="57"/>
              <w:jc w:val="both"/>
              <w:rPr>
                <w:rFonts w:eastAsia="標楷體"/>
                <w:szCs w:val="24"/>
              </w:rPr>
            </w:pPr>
            <w:r w:rsidRPr="00FE1F0A">
              <w:rPr>
                <w:rFonts w:eastAsia="標楷體"/>
                <w:szCs w:val="24"/>
              </w:rPr>
              <w:t>E-Mail</w:t>
            </w:r>
          </w:p>
        </w:tc>
        <w:tc>
          <w:tcPr>
            <w:tcW w:w="3717" w:type="dxa"/>
            <w:gridSpan w:val="2"/>
            <w:tcBorders>
              <w:right w:val="thickThinSmallGap" w:sz="24" w:space="0" w:color="auto"/>
            </w:tcBorders>
            <w:vAlign w:val="center"/>
          </w:tcPr>
          <w:p w:rsidR="004E3207" w:rsidRPr="00FE1F0A" w:rsidRDefault="004E3207" w:rsidP="008C708C">
            <w:pPr>
              <w:snapToGrid w:val="0"/>
              <w:spacing w:line="288" w:lineRule="auto"/>
              <w:jc w:val="both"/>
              <w:rPr>
                <w:rFonts w:eastAsia="標楷體"/>
                <w:szCs w:val="24"/>
              </w:rPr>
            </w:pPr>
          </w:p>
        </w:tc>
      </w:tr>
      <w:tr w:rsidR="004E3207" w:rsidRPr="00FE1F0A" w:rsidTr="00FE1F0A">
        <w:trPr>
          <w:cantSplit/>
          <w:trHeight w:hRule="exact" w:val="847"/>
          <w:jc w:val="center"/>
        </w:trPr>
        <w:tc>
          <w:tcPr>
            <w:tcW w:w="1025" w:type="dxa"/>
            <w:tcBorders>
              <w:left w:val="thinThickSmallGap" w:sz="24" w:space="0" w:color="auto"/>
            </w:tcBorders>
            <w:vAlign w:val="center"/>
          </w:tcPr>
          <w:p w:rsidR="004E3207" w:rsidRPr="00FE1F0A" w:rsidRDefault="00A832E0" w:rsidP="008C708C">
            <w:pPr>
              <w:snapToGrid w:val="0"/>
              <w:spacing w:line="288" w:lineRule="auto"/>
              <w:ind w:left="57" w:right="57"/>
              <w:jc w:val="both"/>
              <w:rPr>
                <w:rFonts w:eastAsia="標楷體"/>
                <w:szCs w:val="24"/>
              </w:rPr>
            </w:pPr>
            <w:r w:rsidRPr="00FE1F0A">
              <w:rPr>
                <w:rFonts w:eastAsia="標楷體"/>
                <w:szCs w:val="24"/>
              </w:rPr>
              <w:t>Address</w:t>
            </w:r>
          </w:p>
        </w:tc>
        <w:tc>
          <w:tcPr>
            <w:tcW w:w="8232" w:type="dxa"/>
            <w:gridSpan w:val="6"/>
            <w:tcBorders>
              <w:right w:val="thickThinSmallGap" w:sz="24" w:space="0" w:color="auto"/>
            </w:tcBorders>
            <w:vAlign w:val="center"/>
          </w:tcPr>
          <w:p w:rsidR="004E3207" w:rsidRPr="00FE1F0A" w:rsidRDefault="004E3207" w:rsidP="008C708C">
            <w:pPr>
              <w:snapToGrid w:val="0"/>
              <w:spacing w:line="288" w:lineRule="auto"/>
              <w:jc w:val="both"/>
              <w:rPr>
                <w:rFonts w:eastAsia="標楷體"/>
                <w:szCs w:val="24"/>
              </w:rPr>
            </w:pPr>
          </w:p>
        </w:tc>
      </w:tr>
      <w:tr w:rsidR="004E3207" w:rsidRPr="00FE1F0A" w:rsidTr="00FE1F0A">
        <w:trPr>
          <w:cantSplit/>
          <w:trHeight w:val="638"/>
          <w:jc w:val="center"/>
        </w:trPr>
        <w:tc>
          <w:tcPr>
            <w:tcW w:w="9257" w:type="dxa"/>
            <w:gridSpan w:val="7"/>
            <w:tcBorders>
              <w:left w:val="thinThickSmallGap" w:sz="24" w:space="0" w:color="auto"/>
              <w:right w:val="thickThinSmallGap" w:sz="24" w:space="0" w:color="auto"/>
            </w:tcBorders>
            <w:shd w:val="clear" w:color="auto" w:fill="D9D9D9" w:themeFill="background1" w:themeFillShade="D9"/>
            <w:vAlign w:val="center"/>
          </w:tcPr>
          <w:p w:rsidR="004E3207" w:rsidRPr="00FE1F0A" w:rsidRDefault="00336323" w:rsidP="008C708C">
            <w:pPr>
              <w:snapToGrid w:val="0"/>
              <w:spacing w:line="288" w:lineRule="auto"/>
              <w:jc w:val="both"/>
              <w:rPr>
                <w:rFonts w:eastAsia="標楷體"/>
                <w:szCs w:val="24"/>
                <w:highlight w:val="yellow"/>
              </w:rPr>
            </w:pPr>
            <w:r w:rsidRPr="00FE1F0A">
              <w:rPr>
                <w:rFonts w:eastAsia="標楷體"/>
                <w:szCs w:val="24"/>
              </w:rPr>
              <w:t>Our school recognizes the following teachers as our representatives to apply for the 2018 Innovative Smarter Lecture Award under team group.</w:t>
            </w:r>
          </w:p>
        </w:tc>
      </w:tr>
      <w:tr w:rsidR="004E3207" w:rsidRPr="00FE1F0A" w:rsidTr="00FE1F0A">
        <w:trPr>
          <w:cantSplit/>
          <w:trHeight w:val="704"/>
          <w:jc w:val="center"/>
        </w:trPr>
        <w:tc>
          <w:tcPr>
            <w:tcW w:w="9257" w:type="dxa"/>
            <w:gridSpan w:val="7"/>
            <w:tcBorders>
              <w:left w:val="thinThickSmallGap" w:sz="24" w:space="0" w:color="auto"/>
              <w:right w:val="thickThinSmallGap" w:sz="24" w:space="0" w:color="auto"/>
            </w:tcBorders>
            <w:shd w:val="clear" w:color="auto" w:fill="D9D9D9" w:themeFill="background1" w:themeFillShade="D9"/>
            <w:vAlign w:val="center"/>
          </w:tcPr>
          <w:p w:rsidR="004E3207" w:rsidRPr="00FE1F0A" w:rsidRDefault="00A832E0" w:rsidP="008C708C">
            <w:pPr>
              <w:snapToGrid w:val="0"/>
              <w:spacing w:line="288" w:lineRule="auto"/>
              <w:jc w:val="both"/>
              <w:rPr>
                <w:rFonts w:eastAsia="標楷體"/>
                <w:szCs w:val="24"/>
              </w:rPr>
            </w:pPr>
            <w:r w:rsidRPr="00FE1F0A">
              <w:rPr>
                <w:rFonts w:eastAsia="標楷體"/>
                <w:szCs w:val="24"/>
              </w:rPr>
              <w:t>Name(Teacher 1)</w:t>
            </w:r>
            <w:r w:rsidR="004E3207" w:rsidRPr="00FE1F0A">
              <w:rPr>
                <w:rFonts w:eastAsia="標楷體"/>
                <w:szCs w:val="24"/>
              </w:rPr>
              <w:t>：</w:t>
            </w:r>
          </w:p>
        </w:tc>
      </w:tr>
      <w:tr w:rsidR="004E3207" w:rsidRPr="00FE1F0A" w:rsidTr="00FE1F0A">
        <w:trPr>
          <w:cantSplit/>
          <w:trHeight w:val="701"/>
          <w:jc w:val="center"/>
        </w:trPr>
        <w:tc>
          <w:tcPr>
            <w:tcW w:w="4890" w:type="dxa"/>
            <w:gridSpan w:val="4"/>
            <w:tcBorders>
              <w:left w:val="thinThickSmallGap" w:sz="24" w:space="0" w:color="auto"/>
              <w:right w:val="single" w:sz="4" w:space="0" w:color="auto"/>
            </w:tcBorders>
            <w:shd w:val="clear" w:color="auto" w:fill="D9D9D9" w:themeFill="background1" w:themeFillShade="D9"/>
            <w:vAlign w:val="center"/>
          </w:tcPr>
          <w:p w:rsidR="004E3207" w:rsidRPr="00FE1F0A" w:rsidRDefault="00A832E0" w:rsidP="008C708C">
            <w:pPr>
              <w:snapToGrid w:val="0"/>
              <w:spacing w:line="288" w:lineRule="auto"/>
              <w:jc w:val="both"/>
              <w:rPr>
                <w:rFonts w:eastAsia="標楷體"/>
                <w:szCs w:val="24"/>
              </w:rPr>
            </w:pPr>
            <w:r w:rsidRPr="00FE1F0A">
              <w:rPr>
                <w:rFonts w:eastAsia="標楷體"/>
                <w:szCs w:val="24"/>
              </w:rPr>
              <w:t>Subject</w:t>
            </w:r>
            <w:r w:rsidR="004E3207" w:rsidRPr="00FE1F0A">
              <w:rPr>
                <w:rFonts w:eastAsia="標楷體"/>
                <w:szCs w:val="24"/>
              </w:rPr>
              <w:t>：</w:t>
            </w:r>
          </w:p>
        </w:tc>
        <w:tc>
          <w:tcPr>
            <w:tcW w:w="4367" w:type="dxa"/>
            <w:gridSpan w:val="3"/>
            <w:tcBorders>
              <w:left w:val="single" w:sz="4" w:space="0" w:color="auto"/>
              <w:right w:val="thickThinSmallGap" w:sz="24" w:space="0" w:color="auto"/>
            </w:tcBorders>
            <w:shd w:val="clear" w:color="auto" w:fill="D9D9D9" w:themeFill="background1" w:themeFillShade="D9"/>
            <w:vAlign w:val="center"/>
          </w:tcPr>
          <w:p w:rsidR="004E3207" w:rsidRPr="00FE1F0A" w:rsidRDefault="00A832E0" w:rsidP="008C708C">
            <w:pPr>
              <w:snapToGrid w:val="0"/>
              <w:spacing w:line="288" w:lineRule="auto"/>
              <w:jc w:val="both"/>
              <w:rPr>
                <w:rFonts w:eastAsia="標楷體"/>
                <w:szCs w:val="24"/>
              </w:rPr>
            </w:pPr>
            <w:r w:rsidRPr="00FE1F0A">
              <w:rPr>
                <w:rFonts w:eastAsia="標楷體"/>
                <w:szCs w:val="24"/>
              </w:rPr>
              <w:t>Grade</w:t>
            </w:r>
            <w:r w:rsidR="004E3207" w:rsidRPr="00FE1F0A">
              <w:rPr>
                <w:rFonts w:eastAsia="標楷體"/>
                <w:szCs w:val="24"/>
              </w:rPr>
              <w:t>：</w:t>
            </w:r>
          </w:p>
        </w:tc>
      </w:tr>
      <w:tr w:rsidR="004E3207" w:rsidRPr="00FE1F0A" w:rsidTr="00FE1F0A">
        <w:trPr>
          <w:cantSplit/>
          <w:trHeight w:val="704"/>
          <w:jc w:val="center"/>
        </w:trPr>
        <w:tc>
          <w:tcPr>
            <w:tcW w:w="9257" w:type="dxa"/>
            <w:gridSpan w:val="7"/>
            <w:tcBorders>
              <w:left w:val="thinThickSmallGap" w:sz="24" w:space="0" w:color="auto"/>
              <w:right w:val="thickThinSmallGap" w:sz="24" w:space="0" w:color="auto"/>
            </w:tcBorders>
            <w:shd w:val="clear" w:color="auto" w:fill="D9D9D9" w:themeFill="background1" w:themeFillShade="D9"/>
            <w:vAlign w:val="center"/>
          </w:tcPr>
          <w:p w:rsidR="004E3207" w:rsidRPr="00FE1F0A" w:rsidRDefault="00A832E0" w:rsidP="008C708C">
            <w:pPr>
              <w:snapToGrid w:val="0"/>
              <w:spacing w:line="288" w:lineRule="auto"/>
              <w:jc w:val="both"/>
              <w:rPr>
                <w:rFonts w:eastAsia="標楷體"/>
                <w:szCs w:val="24"/>
              </w:rPr>
            </w:pPr>
            <w:r w:rsidRPr="00FE1F0A">
              <w:rPr>
                <w:rFonts w:eastAsia="標楷體"/>
                <w:szCs w:val="24"/>
              </w:rPr>
              <w:t>Name(Teacher 2)</w:t>
            </w:r>
            <w:r w:rsidRPr="00FE1F0A">
              <w:rPr>
                <w:rFonts w:eastAsia="標楷體"/>
                <w:szCs w:val="24"/>
              </w:rPr>
              <w:t>：</w:t>
            </w:r>
          </w:p>
        </w:tc>
      </w:tr>
      <w:tr w:rsidR="00A832E0" w:rsidRPr="00FE1F0A" w:rsidTr="00FE1F0A">
        <w:trPr>
          <w:cantSplit/>
          <w:trHeight w:val="701"/>
          <w:jc w:val="center"/>
        </w:trPr>
        <w:tc>
          <w:tcPr>
            <w:tcW w:w="4890" w:type="dxa"/>
            <w:gridSpan w:val="4"/>
            <w:tcBorders>
              <w:left w:val="thinThickSmallGap" w:sz="24" w:space="0" w:color="auto"/>
              <w:right w:val="single" w:sz="4" w:space="0" w:color="auto"/>
            </w:tcBorders>
            <w:shd w:val="clear" w:color="auto" w:fill="D9D9D9" w:themeFill="background1" w:themeFillShade="D9"/>
            <w:vAlign w:val="center"/>
          </w:tcPr>
          <w:p w:rsidR="00A832E0" w:rsidRPr="00FE1F0A" w:rsidRDefault="00A832E0" w:rsidP="008C708C">
            <w:pPr>
              <w:snapToGrid w:val="0"/>
              <w:spacing w:line="288" w:lineRule="auto"/>
              <w:jc w:val="both"/>
              <w:rPr>
                <w:rFonts w:eastAsia="標楷體"/>
                <w:szCs w:val="24"/>
              </w:rPr>
            </w:pPr>
            <w:r w:rsidRPr="00FE1F0A">
              <w:rPr>
                <w:rFonts w:eastAsia="標楷體"/>
                <w:szCs w:val="24"/>
              </w:rPr>
              <w:t>Subject</w:t>
            </w:r>
            <w:r w:rsidRPr="00FE1F0A">
              <w:rPr>
                <w:rFonts w:eastAsia="標楷體"/>
                <w:szCs w:val="24"/>
              </w:rPr>
              <w:t>：</w:t>
            </w:r>
          </w:p>
        </w:tc>
        <w:tc>
          <w:tcPr>
            <w:tcW w:w="4367" w:type="dxa"/>
            <w:gridSpan w:val="3"/>
            <w:tcBorders>
              <w:left w:val="single" w:sz="4" w:space="0" w:color="auto"/>
              <w:right w:val="thickThinSmallGap" w:sz="24" w:space="0" w:color="auto"/>
            </w:tcBorders>
            <w:shd w:val="clear" w:color="auto" w:fill="D9D9D9" w:themeFill="background1" w:themeFillShade="D9"/>
            <w:vAlign w:val="center"/>
          </w:tcPr>
          <w:p w:rsidR="00A832E0" w:rsidRPr="00FE1F0A" w:rsidRDefault="00A832E0" w:rsidP="008C708C">
            <w:pPr>
              <w:snapToGrid w:val="0"/>
              <w:spacing w:line="288" w:lineRule="auto"/>
              <w:jc w:val="both"/>
              <w:rPr>
                <w:rFonts w:eastAsia="標楷體"/>
                <w:szCs w:val="24"/>
              </w:rPr>
            </w:pPr>
            <w:r w:rsidRPr="00FE1F0A">
              <w:rPr>
                <w:rFonts w:eastAsia="標楷體"/>
                <w:szCs w:val="24"/>
              </w:rPr>
              <w:t>Grade</w:t>
            </w:r>
            <w:r w:rsidRPr="00FE1F0A">
              <w:rPr>
                <w:rFonts w:eastAsia="標楷體"/>
                <w:szCs w:val="24"/>
              </w:rPr>
              <w:t>：</w:t>
            </w:r>
          </w:p>
        </w:tc>
      </w:tr>
      <w:tr w:rsidR="004E3207" w:rsidRPr="00FE1F0A" w:rsidTr="00FE1F0A">
        <w:trPr>
          <w:cantSplit/>
          <w:trHeight w:val="704"/>
          <w:jc w:val="center"/>
        </w:trPr>
        <w:tc>
          <w:tcPr>
            <w:tcW w:w="9257" w:type="dxa"/>
            <w:gridSpan w:val="7"/>
            <w:tcBorders>
              <w:left w:val="thinThickSmallGap" w:sz="24" w:space="0" w:color="auto"/>
              <w:right w:val="thickThinSmallGap" w:sz="24" w:space="0" w:color="auto"/>
            </w:tcBorders>
            <w:shd w:val="clear" w:color="auto" w:fill="D9D9D9" w:themeFill="background1" w:themeFillShade="D9"/>
            <w:vAlign w:val="center"/>
          </w:tcPr>
          <w:p w:rsidR="004E3207" w:rsidRPr="00FE1F0A" w:rsidRDefault="00A832E0" w:rsidP="008C708C">
            <w:pPr>
              <w:snapToGrid w:val="0"/>
              <w:spacing w:line="288" w:lineRule="auto"/>
              <w:jc w:val="both"/>
              <w:rPr>
                <w:rFonts w:eastAsia="標楷體"/>
                <w:szCs w:val="24"/>
              </w:rPr>
            </w:pPr>
            <w:r w:rsidRPr="00FE1F0A">
              <w:rPr>
                <w:rFonts w:eastAsia="標楷體"/>
                <w:szCs w:val="24"/>
              </w:rPr>
              <w:t>Name(Teacher 3)</w:t>
            </w:r>
            <w:r w:rsidRPr="00FE1F0A">
              <w:rPr>
                <w:rFonts w:eastAsia="標楷體"/>
                <w:szCs w:val="24"/>
              </w:rPr>
              <w:t>：</w:t>
            </w:r>
          </w:p>
        </w:tc>
      </w:tr>
      <w:tr w:rsidR="00A832E0" w:rsidRPr="00FE1F0A" w:rsidTr="00FE1F0A">
        <w:trPr>
          <w:cantSplit/>
          <w:trHeight w:val="701"/>
          <w:jc w:val="center"/>
        </w:trPr>
        <w:tc>
          <w:tcPr>
            <w:tcW w:w="4890" w:type="dxa"/>
            <w:gridSpan w:val="4"/>
            <w:tcBorders>
              <w:left w:val="thinThickSmallGap" w:sz="24" w:space="0" w:color="auto"/>
              <w:bottom w:val="single" w:sz="4" w:space="0" w:color="auto"/>
              <w:right w:val="single" w:sz="4" w:space="0" w:color="auto"/>
            </w:tcBorders>
            <w:shd w:val="clear" w:color="auto" w:fill="D9D9D9" w:themeFill="background1" w:themeFillShade="D9"/>
            <w:vAlign w:val="center"/>
          </w:tcPr>
          <w:p w:rsidR="00A832E0" w:rsidRPr="00FE1F0A" w:rsidRDefault="00A832E0" w:rsidP="008C708C">
            <w:pPr>
              <w:snapToGrid w:val="0"/>
              <w:spacing w:line="288" w:lineRule="auto"/>
              <w:jc w:val="both"/>
              <w:rPr>
                <w:rFonts w:eastAsia="標楷體"/>
                <w:szCs w:val="24"/>
              </w:rPr>
            </w:pPr>
            <w:r w:rsidRPr="00FE1F0A">
              <w:rPr>
                <w:rFonts w:eastAsia="標楷體"/>
                <w:szCs w:val="24"/>
              </w:rPr>
              <w:t>Subject</w:t>
            </w:r>
            <w:r w:rsidRPr="00FE1F0A">
              <w:rPr>
                <w:rFonts w:eastAsia="標楷體"/>
                <w:szCs w:val="24"/>
              </w:rPr>
              <w:t>：</w:t>
            </w:r>
          </w:p>
        </w:tc>
        <w:tc>
          <w:tcPr>
            <w:tcW w:w="4367" w:type="dxa"/>
            <w:gridSpan w:val="3"/>
            <w:tcBorders>
              <w:left w:val="single" w:sz="4" w:space="0" w:color="auto"/>
              <w:bottom w:val="single" w:sz="4" w:space="0" w:color="auto"/>
              <w:right w:val="thickThinSmallGap" w:sz="24" w:space="0" w:color="auto"/>
            </w:tcBorders>
            <w:shd w:val="clear" w:color="auto" w:fill="D9D9D9" w:themeFill="background1" w:themeFillShade="D9"/>
            <w:vAlign w:val="center"/>
          </w:tcPr>
          <w:p w:rsidR="00A832E0" w:rsidRPr="00FE1F0A" w:rsidRDefault="00A832E0" w:rsidP="008C708C">
            <w:pPr>
              <w:snapToGrid w:val="0"/>
              <w:spacing w:line="288" w:lineRule="auto"/>
              <w:jc w:val="both"/>
              <w:rPr>
                <w:rFonts w:eastAsia="標楷體"/>
                <w:szCs w:val="24"/>
              </w:rPr>
            </w:pPr>
            <w:r w:rsidRPr="00FE1F0A">
              <w:rPr>
                <w:rFonts w:eastAsia="標楷體"/>
                <w:szCs w:val="24"/>
              </w:rPr>
              <w:t>Grade</w:t>
            </w:r>
            <w:r w:rsidRPr="00FE1F0A">
              <w:rPr>
                <w:rFonts w:eastAsia="標楷體"/>
                <w:szCs w:val="24"/>
              </w:rPr>
              <w:t>：</w:t>
            </w:r>
          </w:p>
        </w:tc>
      </w:tr>
      <w:tr w:rsidR="004E3207" w:rsidRPr="00FE1F0A" w:rsidTr="00FE1F0A">
        <w:trPr>
          <w:cantSplit/>
          <w:trHeight w:hRule="exact" w:val="2854"/>
          <w:jc w:val="center"/>
        </w:trPr>
        <w:tc>
          <w:tcPr>
            <w:tcW w:w="1191" w:type="dxa"/>
            <w:gridSpan w:val="2"/>
            <w:tcBorders>
              <w:left w:val="thinThickSmallGap" w:sz="24" w:space="0" w:color="auto"/>
              <w:bottom w:val="thickThinSmallGap" w:sz="24" w:space="0" w:color="auto"/>
              <w:right w:val="single" w:sz="4" w:space="0" w:color="auto"/>
            </w:tcBorders>
            <w:vAlign w:val="center"/>
          </w:tcPr>
          <w:p w:rsidR="004E3207" w:rsidRDefault="00FE1F0A" w:rsidP="008C708C">
            <w:pPr>
              <w:snapToGrid w:val="0"/>
              <w:spacing w:line="288" w:lineRule="auto"/>
              <w:ind w:left="57" w:right="57"/>
              <w:jc w:val="both"/>
              <w:rPr>
                <w:rFonts w:eastAsia="標楷體"/>
                <w:szCs w:val="24"/>
              </w:rPr>
            </w:pPr>
            <w:r>
              <w:rPr>
                <w:rFonts w:eastAsia="標楷體" w:hint="eastAsia"/>
                <w:szCs w:val="24"/>
              </w:rPr>
              <w:t>S</w:t>
            </w:r>
            <w:r>
              <w:rPr>
                <w:rFonts w:eastAsia="標楷體"/>
                <w:szCs w:val="24"/>
              </w:rPr>
              <w:t>chool S</w:t>
            </w:r>
            <w:r w:rsidR="002166BF">
              <w:rPr>
                <w:rFonts w:eastAsia="標楷體"/>
                <w:szCs w:val="24"/>
              </w:rPr>
              <w:t>tamp or</w:t>
            </w:r>
          </w:p>
          <w:p w:rsidR="002166BF" w:rsidRPr="00FE1F0A" w:rsidRDefault="002166BF" w:rsidP="008C708C">
            <w:pPr>
              <w:snapToGrid w:val="0"/>
              <w:spacing w:line="288" w:lineRule="auto"/>
              <w:ind w:left="57" w:right="57"/>
              <w:jc w:val="both"/>
              <w:rPr>
                <w:rFonts w:eastAsia="標楷體"/>
                <w:szCs w:val="24"/>
              </w:rPr>
            </w:pPr>
            <w:r>
              <w:rPr>
                <w:rFonts w:eastAsia="標楷體"/>
                <w:szCs w:val="24"/>
              </w:rPr>
              <w:t>Headmaster’s Signature</w:t>
            </w:r>
          </w:p>
        </w:tc>
        <w:tc>
          <w:tcPr>
            <w:tcW w:w="3699" w:type="dxa"/>
            <w:gridSpan w:val="2"/>
            <w:tcBorders>
              <w:left w:val="single" w:sz="4" w:space="0" w:color="auto"/>
              <w:bottom w:val="thickThinSmallGap" w:sz="24" w:space="0" w:color="auto"/>
              <w:right w:val="single" w:sz="4" w:space="0" w:color="auto"/>
            </w:tcBorders>
            <w:vAlign w:val="center"/>
          </w:tcPr>
          <w:p w:rsidR="004E3207" w:rsidRPr="00FE1F0A" w:rsidRDefault="004E3207" w:rsidP="008C708C">
            <w:pPr>
              <w:snapToGrid w:val="0"/>
              <w:spacing w:line="288" w:lineRule="auto"/>
              <w:jc w:val="both"/>
              <w:rPr>
                <w:rFonts w:eastAsia="標楷體"/>
                <w:szCs w:val="24"/>
              </w:rPr>
            </w:pPr>
          </w:p>
        </w:tc>
        <w:tc>
          <w:tcPr>
            <w:tcW w:w="1687" w:type="dxa"/>
            <w:gridSpan w:val="2"/>
            <w:tcBorders>
              <w:left w:val="single" w:sz="4" w:space="0" w:color="auto"/>
              <w:bottom w:val="thickThinSmallGap" w:sz="24" w:space="0" w:color="auto"/>
              <w:right w:val="single" w:sz="4" w:space="0" w:color="auto"/>
            </w:tcBorders>
            <w:vAlign w:val="center"/>
          </w:tcPr>
          <w:p w:rsidR="004E3207" w:rsidRPr="00FE1F0A" w:rsidRDefault="00FE1F0A" w:rsidP="008C708C">
            <w:pPr>
              <w:snapToGrid w:val="0"/>
              <w:spacing w:line="288" w:lineRule="auto"/>
              <w:jc w:val="both"/>
              <w:rPr>
                <w:rFonts w:eastAsia="標楷體"/>
                <w:szCs w:val="24"/>
              </w:rPr>
            </w:pPr>
            <w:r>
              <w:rPr>
                <w:rFonts w:eastAsia="標楷體" w:hint="eastAsia"/>
                <w:szCs w:val="24"/>
              </w:rPr>
              <w:t>A</w:t>
            </w:r>
            <w:r>
              <w:rPr>
                <w:rFonts w:eastAsia="標楷體"/>
                <w:szCs w:val="24"/>
              </w:rPr>
              <w:t>pplicant’s Signature</w:t>
            </w:r>
          </w:p>
        </w:tc>
        <w:tc>
          <w:tcPr>
            <w:tcW w:w="2680" w:type="dxa"/>
            <w:tcBorders>
              <w:left w:val="single" w:sz="4" w:space="0" w:color="auto"/>
              <w:bottom w:val="thickThinSmallGap" w:sz="24" w:space="0" w:color="auto"/>
              <w:right w:val="thickThinSmallGap" w:sz="24" w:space="0" w:color="auto"/>
            </w:tcBorders>
            <w:vAlign w:val="center"/>
          </w:tcPr>
          <w:p w:rsidR="004E3207" w:rsidRPr="00FE1F0A" w:rsidRDefault="004E3207" w:rsidP="008C708C">
            <w:pPr>
              <w:snapToGrid w:val="0"/>
              <w:spacing w:line="288" w:lineRule="auto"/>
              <w:jc w:val="both"/>
              <w:rPr>
                <w:rFonts w:eastAsia="標楷體"/>
                <w:szCs w:val="24"/>
              </w:rPr>
            </w:pPr>
          </w:p>
        </w:tc>
      </w:tr>
    </w:tbl>
    <w:p w:rsidR="009D3667" w:rsidRPr="00FE1F0A" w:rsidRDefault="004E3207" w:rsidP="008C708C">
      <w:pPr>
        <w:snapToGrid w:val="0"/>
        <w:spacing w:line="288" w:lineRule="auto"/>
        <w:jc w:val="both"/>
        <w:rPr>
          <w:rFonts w:eastAsia="標楷體"/>
          <w:szCs w:val="24"/>
        </w:rPr>
      </w:pPr>
      <w:r w:rsidRPr="00FE1F0A">
        <w:rPr>
          <w:rFonts w:ascii="微軟正黑體" w:eastAsia="微軟正黑體" w:hAnsi="微軟正黑體" w:cs="微軟正黑體" w:hint="eastAsia"/>
          <w:szCs w:val="24"/>
        </w:rPr>
        <w:t>※</w:t>
      </w:r>
      <w:r w:rsidR="00336323" w:rsidRPr="00FE1F0A">
        <w:rPr>
          <w:rFonts w:eastAsia="標楷體"/>
          <w:szCs w:val="24"/>
        </w:rPr>
        <w:t xml:space="preserve">Please application form is officially stamped by the school and e-mail it to </w:t>
      </w:r>
      <w:hyperlink r:id="rId12" w:tgtFrame="_blank" w:history="1">
        <w:r w:rsidRPr="00FE1F0A">
          <w:rPr>
            <w:rFonts w:eastAsia="標楷體"/>
            <w:szCs w:val="24"/>
          </w:rPr>
          <w:t>taiwantlitda@gmail.com</w:t>
        </w:r>
      </w:hyperlink>
      <w:r w:rsidR="00336323" w:rsidRPr="00FE1F0A">
        <w:rPr>
          <w:rFonts w:eastAsia="標楷體"/>
          <w:szCs w:val="24"/>
        </w:rPr>
        <w:t>.</w:t>
      </w:r>
    </w:p>
    <w:p w:rsidR="004E3207" w:rsidRPr="00FE1F0A" w:rsidRDefault="009D3667" w:rsidP="008C708C">
      <w:pPr>
        <w:snapToGrid w:val="0"/>
        <w:spacing w:line="288" w:lineRule="auto"/>
        <w:jc w:val="both"/>
        <w:rPr>
          <w:rFonts w:eastAsia="標楷體"/>
          <w:szCs w:val="24"/>
        </w:rPr>
      </w:pPr>
      <w:r w:rsidRPr="00FE1F0A">
        <w:rPr>
          <w:rFonts w:eastAsia="標楷體"/>
          <w:szCs w:val="24"/>
        </w:rPr>
        <w:t>Organizer</w:t>
      </w:r>
      <w:r w:rsidRPr="00FE1F0A">
        <w:rPr>
          <w:rFonts w:eastAsia="標楷體"/>
          <w:szCs w:val="24"/>
        </w:rPr>
        <w:t>：</w:t>
      </w:r>
      <w:r w:rsidRPr="00FE1F0A">
        <w:rPr>
          <w:rFonts w:eastAsia="標楷體"/>
          <w:szCs w:val="24"/>
        </w:rPr>
        <w:t>Taiwan Technology Leadership and Institutional Technology Development Association</w:t>
      </w:r>
    </w:p>
    <w:p w:rsidR="004E3207" w:rsidRPr="00FE1F0A" w:rsidRDefault="004E3207" w:rsidP="008C708C">
      <w:pPr>
        <w:snapToGrid w:val="0"/>
        <w:spacing w:line="288" w:lineRule="auto"/>
        <w:jc w:val="both"/>
        <w:rPr>
          <w:rFonts w:eastAsia="標楷體"/>
          <w:szCs w:val="24"/>
        </w:rPr>
      </w:pPr>
      <w:r w:rsidRPr="00FE1F0A">
        <w:rPr>
          <w:rFonts w:eastAsia="標楷體"/>
          <w:szCs w:val="24"/>
        </w:rPr>
        <w:t>E-mail</w:t>
      </w:r>
      <w:r w:rsidRPr="00FE1F0A">
        <w:rPr>
          <w:rFonts w:eastAsia="標楷體"/>
          <w:szCs w:val="24"/>
        </w:rPr>
        <w:t>：</w:t>
      </w:r>
      <w:hyperlink r:id="rId13" w:tgtFrame="_blank" w:history="1">
        <w:r w:rsidRPr="00FE1F0A">
          <w:rPr>
            <w:rFonts w:eastAsia="標楷體"/>
            <w:szCs w:val="24"/>
          </w:rPr>
          <w:t>taiwantlitda@gmail.com</w:t>
        </w:r>
      </w:hyperlink>
    </w:p>
    <w:p w:rsidR="004E3207" w:rsidRPr="00FE1F0A" w:rsidRDefault="004E3207" w:rsidP="008C708C">
      <w:pPr>
        <w:snapToGrid w:val="0"/>
        <w:spacing w:line="288" w:lineRule="auto"/>
        <w:jc w:val="both"/>
        <w:rPr>
          <w:rFonts w:eastAsia="標楷體"/>
          <w:szCs w:val="24"/>
        </w:rPr>
      </w:pPr>
      <w:r w:rsidRPr="00FE1F0A">
        <w:rPr>
          <w:rFonts w:eastAsia="標楷體"/>
          <w:szCs w:val="24"/>
        </w:rPr>
        <w:t>Web</w:t>
      </w:r>
      <w:r w:rsidR="009D3667" w:rsidRPr="00FE1F0A">
        <w:rPr>
          <w:rFonts w:eastAsia="標楷體"/>
          <w:szCs w:val="24"/>
        </w:rPr>
        <w:t>site</w:t>
      </w:r>
      <w:r w:rsidRPr="00FE1F0A">
        <w:rPr>
          <w:rFonts w:eastAsia="標楷體"/>
          <w:szCs w:val="24"/>
        </w:rPr>
        <w:t>：</w:t>
      </w:r>
      <w:hyperlink r:id="rId14" w:history="1">
        <w:r w:rsidRPr="00FE1F0A">
          <w:rPr>
            <w:rFonts w:eastAsia="標楷體"/>
            <w:szCs w:val="24"/>
          </w:rPr>
          <w:t>http://www.ttlitda.org/inno2018.html</w:t>
        </w:r>
      </w:hyperlink>
      <w:bookmarkStart w:id="1" w:name="_GoBack"/>
      <w:bookmarkEnd w:id="1"/>
    </w:p>
    <w:bookmarkEnd w:id="0"/>
    <w:sectPr w:rsidR="004E3207" w:rsidRPr="00FE1F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C9C" w:rsidRDefault="00056C9C" w:rsidP="00E71113">
      <w:r>
        <w:separator/>
      </w:r>
    </w:p>
  </w:endnote>
  <w:endnote w:type="continuationSeparator" w:id="0">
    <w:p w:rsidR="00056C9C" w:rsidRDefault="00056C9C" w:rsidP="00E7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C9C" w:rsidRDefault="00056C9C" w:rsidP="00E71113">
      <w:r>
        <w:separator/>
      </w:r>
    </w:p>
  </w:footnote>
  <w:footnote w:type="continuationSeparator" w:id="0">
    <w:p w:rsidR="00056C9C" w:rsidRDefault="00056C9C" w:rsidP="00E71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F23"/>
    <w:multiLevelType w:val="hybridMultilevel"/>
    <w:tmpl w:val="22EC0A5A"/>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 w15:restartNumberingAfterBreak="0">
    <w:nsid w:val="05A70025"/>
    <w:multiLevelType w:val="hybridMultilevel"/>
    <w:tmpl w:val="636A781E"/>
    <w:lvl w:ilvl="0" w:tplc="BD0E702E">
      <w:start w:val="5"/>
      <w:numFmt w:val="upperLetter"/>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041818"/>
    <w:multiLevelType w:val="hybridMultilevel"/>
    <w:tmpl w:val="15B8B522"/>
    <w:lvl w:ilvl="0" w:tplc="EFDA24DC">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F0321"/>
    <w:multiLevelType w:val="hybridMultilevel"/>
    <w:tmpl w:val="826832F0"/>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 w15:restartNumberingAfterBreak="0">
    <w:nsid w:val="160B6BAA"/>
    <w:multiLevelType w:val="hybridMultilevel"/>
    <w:tmpl w:val="4A98F7B2"/>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9A62A29"/>
    <w:multiLevelType w:val="hybridMultilevel"/>
    <w:tmpl w:val="7500E678"/>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6" w15:restartNumberingAfterBreak="0">
    <w:nsid w:val="1AA84D62"/>
    <w:multiLevelType w:val="hybridMultilevel"/>
    <w:tmpl w:val="0A384C3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BF65492"/>
    <w:multiLevelType w:val="hybridMultilevel"/>
    <w:tmpl w:val="344238C4"/>
    <w:lvl w:ilvl="0" w:tplc="EFDA24DC">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523095"/>
    <w:multiLevelType w:val="hybridMultilevel"/>
    <w:tmpl w:val="E64EDFEE"/>
    <w:lvl w:ilvl="0" w:tplc="5150F0AA">
      <w:start w:val="1"/>
      <w:numFmt w:val="bullet"/>
      <w:lvlText w:val="•"/>
      <w:lvlJc w:val="left"/>
      <w:pPr>
        <w:tabs>
          <w:tab w:val="num" w:pos="720"/>
        </w:tabs>
        <w:ind w:left="720" w:hanging="360"/>
      </w:pPr>
      <w:rPr>
        <w:rFonts w:ascii="Arial" w:hAnsi="Arial" w:hint="default"/>
      </w:rPr>
    </w:lvl>
    <w:lvl w:ilvl="1" w:tplc="2E1C53BA" w:tentative="1">
      <w:start w:val="1"/>
      <w:numFmt w:val="bullet"/>
      <w:lvlText w:val="•"/>
      <w:lvlJc w:val="left"/>
      <w:pPr>
        <w:tabs>
          <w:tab w:val="num" w:pos="1440"/>
        </w:tabs>
        <w:ind w:left="1440" w:hanging="360"/>
      </w:pPr>
      <w:rPr>
        <w:rFonts w:ascii="Arial" w:hAnsi="Arial" w:hint="default"/>
      </w:rPr>
    </w:lvl>
    <w:lvl w:ilvl="2" w:tplc="86D87710" w:tentative="1">
      <w:start w:val="1"/>
      <w:numFmt w:val="bullet"/>
      <w:lvlText w:val="•"/>
      <w:lvlJc w:val="left"/>
      <w:pPr>
        <w:tabs>
          <w:tab w:val="num" w:pos="2160"/>
        </w:tabs>
        <w:ind w:left="2160" w:hanging="360"/>
      </w:pPr>
      <w:rPr>
        <w:rFonts w:ascii="Arial" w:hAnsi="Arial" w:hint="default"/>
      </w:rPr>
    </w:lvl>
    <w:lvl w:ilvl="3" w:tplc="46B87ADA" w:tentative="1">
      <w:start w:val="1"/>
      <w:numFmt w:val="bullet"/>
      <w:lvlText w:val="•"/>
      <w:lvlJc w:val="left"/>
      <w:pPr>
        <w:tabs>
          <w:tab w:val="num" w:pos="2880"/>
        </w:tabs>
        <w:ind w:left="2880" w:hanging="360"/>
      </w:pPr>
      <w:rPr>
        <w:rFonts w:ascii="Arial" w:hAnsi="Arial" w:hint="default"/>
      </w:rPr>
    </w:lvl>
    <w:lvl w:ilvl="4" w:tplc="6C2AE25A" w:tentative="1">
      <w:start w:val="1"/>
      <w:numFmt w:val="bullet"/>
      <w:lvlText w:val="•"/>
      <w:lvlJc w:val="left"/>
      <w:pPr>
        <w:tabs>
          <w:tab w:val="num" w:pos="3600"/>
        </w:tabs>
        <w:ind w:left="3600" w:hanging="360"/>
      </w:pPr>
      <w:rPr>
        <w:rFonts w:ascii="Arial" w:hAnsi="Arial" w:hint="default"/>
      </w:rPr>
    </w:lvl>
    <w:lvl w:ilvl="5" w:tplc="371A5A54" w:tentative="1">
      <w:start w:val="1"/>
      <w:numFmt w:val="bullet"/>
      <w:lvlText w:val="•"/>
      <w:lvlJc w:val="left"/>
      <w:pPr>
        <w:tabs>
          <w:tab w:val="num" w:pos="4320"/>
        </w:tabs>
        <w:ind w:left="4320" w:hanging="360"/>
      </w:pPr>
      <w:rPr>
        <w:rFonts w:ascii="Arial" w:hAnsi="Arial" w:hint="default"/>
      </w:rPr>
    </w:lvl>
    <w:lvl w:ilvl="6" w:tplc="E5C68A76" w:tentative="1">
      <w:start w:val="1"/>
      <w:numFmt w:val="bullet"/>
      <w:lvlText w:val="•"/>
      <w:lvlJc w:val="left"/>
      <w:pPr>
        <w:tabs>
          <w:tab w:val="num" w:pos="5040"/>
        </w:tabs>
        <w:ind w:left="5040" w:hanging="360"/>
      </w:pPr>
      <w:rPr>
        <w:rFonts w:ascii="Arial" w:hAnsi="Arial" w:hint="default"/>
      </w:rPr>
    </w:lvl>
    <w:lvl w:ilvl="7" w:tplc="7ABAD856" w:tentative="1">
      <w:start w:val="1"/>
      <w:numFmt w:val="bullet"/>
      <w:lvlText w:val="•"/>
      <w:lvlJc w:val="left"/>
      <w:pPr>
        <w:tabs>
          <w:tab w:val="num" w:pos="5760"/>
        </w:tabs>
        <w:ind w:left="5760" w:hanging="360"/>
      </w:pPr>
      <w:rPr>
        <w:rFonts w:ascii="Arial" w:hAnsi="Arial" w:hint="default"/>
      </w:rPr>
    </w:lvl>
    <w:lvl w:ilvl="8" w:tplc="F1AC0F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AC209B"/>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EF4C62"/>
    <w:multiLevelType w:val="hybridMultilevel"/>
    <w:tmpl w:val="191A557C"/>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15:restartNumberingAfterBreak="0">
    <w:nsid w:val="2DDA4A9F"/>
    <w:multiLevelType w:val="hybridMultilevel"/>
    <w:tmpl w:val="0B728660"/>
    <w:lvl w:ilvl="0" w:tplc="A9862836">
      <w:start w:val="1"/>
      <w:numFmt w:val="bullet"/>
      <w:lvlText w:val=""/>
      <w:lvlJc w:val="left"/>
      <w:pPr>
        <w:tabs>
          <w:tab w:val="num" w:pos="720"/>
        </w:tabs>
        <w:ind w:left="720" w:hanging="360"/>
      </w:pPr>
      <w:rPr>
        <w:rFonts w:ascii="Wingdings" w:hAnsi="Wingdings" w:hint="default"/>
      </w:rPr>
    </w:lvl>
    <w:lvl w:ilvl="1" w:tplc="01BC04D0" w:tentative="1">
      <w:start w:val="1"/>
      <w:numFmt w:val="bullet"/>
      <w:lvlText w:val=""/>
      <w:lvlJc w:val="left"/>
      <w:pPr>
        <w:tabs>
          <w:tab w:val="num" w:pos="1440"/>
        </w:tabs>
        <w:ind w:left="1440" w:hanging="360"/>
      </w:pPr>
      <w:rPr>
        <w:rFonts w:ascii="Wingdings" w:hAnsi="Wingdings" w:hint="default"/>
      </w:rPr>
    </w:lvl>
    <w:lvl w:ilvl="2" w:tplc="1C24053E" w:tentative="1">
      <w:start w:val="1"/>
      <w:numFmt w:val="bullet"/>
      <w:lvlText w:val=""/>
      <w:lvlJc w:val="left"/>
      <w:pPr>
        <w:tabs>
          <w:tab w:val="num" w:pos="2160"/>
        </w:tabs>
        <w:ind w:left="2160" w:hanging="360"/>
      </w:pPr>
      <w:rPr>
        <w:rFonts w:ascii="Wingdings" w:hAnsi="Wingdings" w:hint="default"/>
      </w:rPr>
    </w:lvl>
    <w:lvl w:ilvl="3" w:tplc="99304306" w:tentative="1">
      <w:start w:val="1"/>
      <w:numFmt w:val="bullet"/>
      <w:lvlText w:val=""/>
      <w:lvlJc w:val="left"/>
      <w:pPr>
        <w:tabs>
          <w:tab w:val="num" w:pos="2880"/>
        </w:tabs>
        <w:ind w:left="2880" w:hanging="360"/>
      </w:pPr>
      <w:rPr>
        <w:rFonts w:ascii="Wingdings" w:hAnsi="Wingdings" w:hint="default"/>
      </w:rPr>
    </w:lvl>
    <w:lvl w:ilvl="4" w:tplc="BDE47F72" w:tentative="1">
      <w:start w:val="1"/>
      <w:numFmt w:val="bullet"/>
      <w:lvlText w:val=""/>
      <w:lvlJc w:val="left"/>
      <w:pPr>
        <w:tabs>
          <w:tab w:val="num" w:pos="3600"/>
        </w:tabs>
        <w:ind w:left="3600" w:hanging="360"/>
      </w:pPr>
      <w:rPr>
        <w:rFonts w:ascii="Wingdings" w:hAnsi="Wingdings" w:hint="default"/>
      </w:rPr>
    </w:lvl>
    <w:lvl w:ilvl="5" w:tplc="CBA4E65E" w:tentative="1">
      <w:start w:val="1"/>
      <w:numFmt w:val="bullet"/>
      <w:lvlText w:val=""/>
      <w:lvlJc w:val="left"/>
      <w:pPr>
        <w:tabs>
          <w:tab w:val="num" w:pos="4320"/>
        </w:tabs>
        <w:ind w:left="4320" w:hanging="360"/>
      </w:pPr>
      <w:rPr>
        <w:rFonts w:ascii="Wingdings" w:hAnsi="Wingdings" w:hint="default"/>
      </w:rPr>
    </w:lvl>
    <w:lvl w:ilvl="6" w:tplc="6B52B266" w:tentative="1">
      <w:start w:val="1"/>
      <w:numFmt w:val="bullet"/>
      <w:lvlText w:val=""/>
      <w:lvlJc w:val="left"/>
      <w:pPr>
        <w:tabs>
          <w:tab w:val="num" w:pos="5040"/>
        </w:tabs>
        <w:ind w:left="5040" w:hanging="360"/>
      </w:pPr>
      <w:rPr>
        <w:rFonts w:ascii="Wingdings" w:hAnsi="Wingdings" w:hint="default"/>
      </w:rPr>
    </w:lvl>
    <w:lvl w:ilvl="7" w:tplc="60F87562" w:tentative="1">
      <w:start w:val="1"/>
      <w:numFmt w:val="bullet"/>
      <w:lvlText w:val=""/>
      <w:lvlJc w:val="left"/>
      <w:pPr>
        <w:tabs>
          <w:tab w:val="num" w:pos="5760"/>
        </w:tabs>
        <w:ind w:left="5760" w:hanging="360"/>
      </w:pPr>
      <w:rPr>
        <w:rFonts w:ascii="Wingdings" w:hAnsi="Wingdings" w:hint="default"/>
      </w:rPr>
    </w:lvl>
    <w:lvl w:ilvl="8" w:tplc="B5C616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67712"/>
    <w:multiLevelType w:val="hybridMultilevel"/>
    <w:tmpl w:val="6E564D74"/>
    <w:lvl w:ilvl="0" w:tplc="ECBCAC6C">
      <w:start w:val="2"/>
      <w:numFmt w:val="upperRoman"/>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CE56B9"/>
    <w:multiLevelType w:val="hybridMultilevel"/>
    <w:tmpl w:val="8A02D93E"/>
    <w:lvl w:ilvl="0" w:tplc="C536254C">
      <w:start w:val="3"/>
      <w:numFmt w:val="upperRoman"/>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B6270F"/>
    <w:multiLevelType w:val="hybridMultilevel"/>
    <w:tmpl w:val="56AEB1CC"/>
    <w:lvl w:ilvl="0" w:tplc="EFDA24DC">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013ADA"/>
    <w:multiLevelType w:val="hybridMultilevel"/>
    <w:tmpl w:val="1416D820"/>
    <w:lvl w:ilvl="0" w:tplc="EFDA24DC">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C12EE9"/>
    <w:multiLevelType w:val="hybridMultilevel"/>
    <w:tmpl w:val="0DD6270A"/>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7" w15:restartNumberingAfterBreak="0">
    <w:nsid w:val="38E43475"/>
    <w:multiLevelType w:val="hybridMultilevel"/>
    <w:tmpl w:val="3F8E7CFC"/>
    <w:lvl w:ilvl="0" w:tplc="EFDA24DC">
      <w:start w:val="1"/>
      <w:numFmt w:val="decimal"/>
      <w:lvlText w:val="(%1)"/>
      <w:lvlJc w:val="left"/>
      <w:pPr>
        <w:ind w:left="480" w:hanging="48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B4408"/>
    <w:multiLevelType w:val="hybridMultilevel"/>
    <w:tmpl w:val="CDC0E404"/>
    <w:lvl w:ilvl="0" w:tplc="0242077C">
      <w:start w:val="1"/>
      <w:numFmt w:val="decimal"/>
      <w:lvlText w:val="%1."/>
      <w:lvlJc w:val="left"/>
      <w:pPr>
        <w:ind w:left="480" w:hanging="480"/>
      </w:pPr>
      <w:rPr>
        <w:rFont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BA72C33"/>
    <w:multiLevelType w:val="hybridMultilevel"/>
    <w:tmpl w:val="508CA314"/>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0" w15:restartNumberingAfterBreak="0">
    <w:nsid w:val="3BDF1492"/>
    <w:multiLevelType w:val="hybridMultilevel"/>
    <w:tmpl w:val="91A61726"/>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3C4145B1"/>
    <w:multiLevelType w:val="hybridMultilevel"/>
    <w:tmpl w:val="396A1910"/>
    <w:lvl w:ilvl="0" w:tplc="FF4E03FC">
      <w:start w:val="1"/>
      <w:numFmt w:val="upperLetter"/>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59D5330"/>
    <w:multiLevelType w:val="hybridMultilevel"/>
    <w:tmpl w:val="41281CC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45C9649D"/>
    <w:multiLevelType w:val="hybridMultilevel"/>
    <w:tmpl w:val="529226D6"/>
    <w:lvl w:ilvl="0" w:tplc="65167DF8">
      <w:start w:val="1"/>
      <w:numFmt w:val="decimal"/>
      <w:lvlText w:val="%1."/>
      <w:lvlJc w:val="left"/>
      <w:pPr>
        <w:ind w:left="840" w:hanging="480"/>
      </w:pPr>
      <w:rPr>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6BE11D1"/>
    <w:multiLevelType w:val="hybridMultilevel"/>
    <w:tmpl w:val="80E8EAC6"/>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5" w15:restartNumberingAfterBreak="0">
    <w:nsid w:val="57506EE8"/>
    <w:multiLevelType w:val="hybridMultilevel"/>
    <w:tmpl w:val="3A46DCE8"/>
    <w:lvl w:ilvl="0" w:tplc="41EC79F8">
      <w:start w:val="1"/>
      <w:numFmt w:val="upperRoman"/>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8B0484"/>
    <w:multiLevelType w:val="hybridMultilevel"/>
    <w:tmpl w:val="F6328A7C"/>
    <w:lvl w:ilvl="0" w:tplc="2718250A">
      <w:start w:val="1"/>
      <w:numFmt w:val="decimal"/>
      <w:lvlText w:val="%1."/>
      <w:lvlJc w:val="left"/>
      <w:pPr>
        <w:ind w:left="1200" w:hanging="480"/>
      </w:pPr>
      <w:rPr>
        <w:rFonts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7" w15:restartNumberingAfterBreak="0">
    <w:nsid w:val="639C1FBC"/>
    <w:multiLevelType w:val="hybridMultilevel"/>
    <w:tmpl w:val="EB801918"/>
    <w:lvl w:ilvl="0" w:tplc="D3F88BC6">
      <w:start w:val="1"/>
      <w:numFmt w:val="upperLetter"/>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F6622"/>
    <w:multiLevelType w:val="hybridMultilevel"/>
    <w:tmpl w:val="CF22F6C6"/>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9" w15:restartNumberingAfterBreak="0">
    <w:nsid w:val="6A563410"/>
    <w:multiLevelType w:val="hybridMultilevel"/>
    <w:tmpl w:val="041E4A3E"/>
    <w:lvl w:ilvl="0" w:tplc="3BF6CF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9A41BF"/>
    <w:multiLevelType w:val="hybridMultilevel"/>
    <w:tmpl w:val="E7765864"/>
    <w:lvl w:ilvl="0" w:tplc="8BFCC286">
      <w:start w:val="1"/>
      <w:numFmt w:val="decimal"/>
      <w:lvlText w:val="%1."/>
      <w:lvlJc w:val="left"/>
      <w:pPr>
        <w:ind w:left="840" w:hanging="480"/>
      </w:pPr>
      <w:rPr>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C170B64"/>
    <w:multiLevelType w:val="hybridMultilevel"/>
    <w:tmpl w:val="434AE4AE"/>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70717C7C"/>
    <w:multiLevelType w:val="hybridMultilevel"/>
    <w:tmpl w:val="0EC6212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3D1263"/>
    <w:multiLevelType w:val="hybridMultilevel"/>
    <w:tmpl w:val="8C7CFB9A"/>
    <w:lvl w:ilvl="0" w:tplc="C902C58E">
      <w:start w:val="1"/>
      <w:numFmt w:val="decimal"/>
      <w:lvlText w:val="%1."/>
      <w:lvlJc w:val="left"/>
      <w:pPr>
        <w:ind w:left="480" w:hanging="480"/>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414587"/>
    <w:multiLevelType w:val="hybridMultilevel"/>
    <w:tmpl w:val="009CC91C"/>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742C136A"/>
    <w:multiLevelType w:val="hybridMultilevel"/>
    <w:tmpl w:val="162AB2C6"/>
    <w:lvl w:ilvl="0" w:tplc="0DB65F10">
      <w:start w:val="1"/>
      <w:numFmt w:val="bullet"/>
      <w:lvlText w:val="•"/>
      <w:lvlJc w:val="left"/>
      <w:pPr>
        <w:tabs>
          <w:tab w:val="num" w:pos="720"/>
        </w:tabs>
        <w:ind w:left="720" w:hanging="360"/>
      </w:pPr>
      <w:rPr>
        <w:rFonts w:ascii="Arial" w:hAnsi="Arial" w:hint="default"/>
      </w:rPr>
    </w:lvl>
    <w:lvl w:ilvl="1" w:tplc="4EE28EDC" w:tentative="1">
      <w:start w:val="1"/>
      <w:numFmt w:val="bullet"/>
      <w:lvlText w:val="•"/>
      <w:lvlJc w:val="left"/>
      <w:pPr>
        <w:tabs>
          <w:tab w:val="num" w:pos="1440"/>
        </w:tabs>
        <w:ind w:left="1440" w:hanging="360"/>
      </w:pPr>
      <w:rPr>
        <w:rFonts w:ascii="Arial" w:hAnsi="Arial" w:hint="default"/>
      </w:rPr>
    </w:lvl>
    <w:lvl w:ilvl="2" w:tplc="F7F4DDC4" w:tentative="1">
      <w:start w:val="1"/>
      <w:numFmt w:val="bullet"/>
      <w:lvlText w:val="•"/>
      <w:lvlJc w:val="left"/>
      <w:pPr>
        <w:tabs>
          <w:tab w:val="num" w:pos="2160"/>
        </w:tabs>
        <w:ind w:left="2160" w:hanging="360"/>
      </w:pPr>
      <w:rPr>
        <w:rFonts w:ascii="Arial" w:hAnsi="Arial" w:hint="default"/>
      </w:rPr>
    </w:lvl>
    <w:lvl w:ilvl="3" w:tplc="32D4788C" w:tentative="1">
      <w:start w:val="1"/>
      <w:numFmt w:val="bullet"/>
      <w:lvlText w:val="•"/>
      <w:lvlJc w:val="left"/>
      <w:pPr>
        <w:tabs>
          <w:tab w:val="num" w:pos="2880"/>
        </w:tabs>
        <w:ind w:left="2880" w:hanging="360"/>
      </w:pPr>
      <w:rPr>
        <w:rFonts w:ascii="Arial" w:hAnsi="Arial" w:hint="default"/>
      </w:rPr>
    </w:lvl>
    <w:lvl w:ilvl="4" w:tplc="247CEAA6" w:tentative="1">
      <w:start w:val="1"/>
      <w:numFmt w:val="bullet"/>
      <w:lvlText w:val="•"/>
      <w:lvlJc w:val="left"/>
      <w:pPr>
        <w:tabs>
          <w:tab w:val="num" w:pos="3600"/>
        </w:tabs>
        <w:ind w:left="3600" w:hanging="360"/>
      </w:pPr>
      <w:rPr>
        <w:rFonts w:ascii="Arial" w:hAnsi="Arial" w:hint="default"/>
      </w:rPr>
    </w:lvl>
    <w:lvl w:ilvl="5" w:tplc="872E5BF6" w:tentative="1">
      <w:start w:val="1"/>
      <w:numFmt w:val="bullet"/>
      <w:lvlText w:val="•"/>
      <w:lvlJc w:val="left"/>
      <w:pPr>
        <w:tabs>
          <w:tab w:val="num" w:pos="4320"/>
        </w:tabs>
        <w:ind w:left="4320" w:hanging="360"/>
      </w:pPr>
      <w:rPr>
        <w:rFonts w:ascii="Arial" w:hAnsi="Arial" w:hint="default"/>
      </w:rPr>
    </w:lvl>
    <w:lvl w:ilvl="6" w:tplc="3FC8649A" w:tentative="1">
      <w:start w:val="1"/>
      <w:numFmt w:val="bullet"/>
      <w:lvlText w:val="•"/>
      <w:lvlJc w:val="left"/>
      <w:pPr>
        <w:tabs>
          <w:tab w:val="num" w:pos="5040"/>
        </w:tabs>
        <w:ind w:left="5040" w:hanging="360"/>
      </w:pPr>
      <w:rPr>
        <w:rFonts w:ascii="Arial" w:hAnsi="Arial" w:hint="default"/>
      </w:rPr>
    </w:lvl>
    <w:lvl w:ilvl="7" w:tplc="BFC8E9F2" w:tentative="1">
      <w:start w:val="1"/>
      <w:numFmt w:val="bullet"/>
      <w:lvlText w:val="•"/>
      <w:lvlJc w:val="left"/>
      <w:pPr>
        <w:tabs>
          <w:tab w:val="num" w:pos="5760"/>
        </w:tabs>
        <w:ind w:left="5760" w:hanging="360"/>
      </w:pPr>
      <w:rPr>
        <w:rFonts w:ascii="Arial" w:hAnsi="Arial" w:hint="default"/>
      </w:rPr>
    </w:lvl>
    <w:lvl w:ilvl="8" w:tplc="77B60A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73396E"/>
    <w:multiLevelType w:val="hybridMultilevel"/>
    <w:tmpl w:val="AB44E6D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AE563E5"/>
    <w:multiLevelType w:val="hybridMultilevel"/>
    <w:tmpl w:val="287679AA"/>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8" w15:restartNumberingAfterBreak="0">
    <w:nsid w:val="7B8336E0"/>
    <w:multiLevelType w:val="hybridMultilevel"/>
    <w:tmpl w:val="BB5647D4"/>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num w:numId="1">
    <w:abstractNumId w:val="9"/>
  </w:num>
  <w:num w:numId="2">
    <w:abstractNumId w:val="37"/>
  </w:num>
  <w:num w:numId="3">
    <w:abstractNumId w:val="4"/>
  </w:num>
  <w:num w:numId="4">
    <w:abstractNumId w:val="10"/>
  </w:num>
  <w:num w:numId="5">
    <w:abstractNumId w:val="28"/>
  </w:num>
  <w:num w:numId="6">
    <w:abstractNumId w:val="26"/>
  </w:num>
  <w:num w:numId="7">
    <w:abstractNumId w:val="23"/>
  </w:num>
  <w:num w:numId="8">
    <w:abstractNumId w:val="36"/>
  </w:num>
  <w:num w:numId="9">
    <w:abstractNumId w:val="34"/>
  </w:num>
  <w:num w:numId="10">
    <w:abstractNumId w:val="22"/>
  </w:num>
  <w:num w:numId="11">
    <w:abstractNumId w:val="6"/>
  </w:num>
  <w:num w:numId="12">
    <w:abstractNumId w:val="17"/>
  </w:num>
  <w:num w:numId="13">
    <w:abstractNumId w:val="2"/>
  </w:num>
  <w:num w:numId="14">
    <w:abstractNumId w:val="7"/>
  </w:num>
  <w:num w:numId="15">
    <w:abstractNumId w:val="15"/>
  </w:num>
  <w:num w:numId="16">
    <w:abstractNumId w:val="14"/>
  </w:num>
  <w:num w:numId="17">
    <w:abstractNumId w:val="33"/>
  </w:num>
  <w:num w:numId="18">
    <w:abstractNumId w:val="13"/>
  </w:num>
  <w:num w:numId="19">
    <w:abstractNumId w:val="25"/>
  </w:num>
  <w:num w:numId="20">
    <w:abstractNumId w:val="30"/>
  </w:num>
  <w:num w:numId="21">
    <w:abstractNumId w:val="12"/>
  </w:num>
  <w:num w:numId="22">
    <w:abstractNumId w:val="21"/>
  </w:num>
  <w:num w:numId="23">
    <w:abstractNumId w:val="0"/>
  </w:num>
  <w:num w:numId="24">
    <w:abstractNumId w:val="19"/>
  </w:num>
  <w:num w:numId="25">
    <w:abstractNumId w:val="5"/>
  </w:num>
  <w:num w:numId="26">
    <w:abstractNumId w:val="24"/>
  </w:num>
  <w:num w:numId="27">
    <w:abstractNumId w:val="27"/>
  </w:num>
  <w:num w:numId="28">
    <w:abstractNumId w:val="3"/>
  </w:num>
  <w:num w:numId="29">
    <w:abstractNumId w:val="16"/>
  </w:num>
  <w:num w:numId="30">
    <w:abstractNumId w:val="38"/>
  </w:num>
  <w:num w:numId="31">
    <w:abstractNumId w:val="20"/>
  </w:num>
  <w:num w:numId="32">
    <w:abstractNumId w:val="31"/>
  </w:num>
  <w:num w:numId="33">
    <w:abstractNumId w:val="18"/>
  </w:num>
  <w:num w:numId="34">
    <w:abstractNumId w:val="32"/>
  </w:num>
  <w:num w:numId="35">
    <w:abstractNumId w:val="29"/>
  </w:num>
  <w:num w:numId="36">
    <w:abstractNumId w:val="1"/>
  </w:num>
  <w:num w:numId="37">
    <w:abstractNumId w:val="35"/>
  </w:num>
  <w:num w:numId="38">
    <w:abstractNumId w:val="8"/>
  </w:num>
  <w:num w:numId="3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390"/>
    <w:rsid w:val="000048D8"/>
    <w:rsid w:val="00056C9C"/>
    <w:rsid w:val="000A5C13"/>
    <w:rsid w:val="00175DAB"/>
    <w:rsid w:val="00184390"/>
    <w:rsid w:val="002166BF"/>
    <w:rsid w:val="00327E9A"/>
    <w:rsid w:val="00336323"/>
    <w:rsid w:val="003C2628"/>
    <w:rsid w:val="003E2B85"/>
    <w:rsid w:val="0044065C"/>
    <w:rsid w:val="00455F93"/>
    <w:rsid w:val="004E3207"/>
    <w:rsid w:val="005E2228"/>
    <w:rsid w:val="005F18C2"/>
    <w:rsid w:val="00605A2B"/>
    <w:rsid w:val="00625396"/>
    <w:rsid w:val="00632266"/>
    <w:rsid w:val="00682C81"/>
    <w:rsid w:val="00751D9B"/>
    <w:rsid w:val="008336A3"/>
    <w:rsid w:val="008C708C"/>
    <w:rsid w:val="008D4E37"/>
    <w:rsid w:val="008F761E"/>
    <w:rsid w:val="009D3667"/>
    <w:rsid w:val="009F01D5"/>
    <w:rsid w:val="00A6314D"/>
    <w:rsid w:val="00A82E31"/>
    <w:rsid w:val="00A832E0"/>
    <w:rsid w:val="00A86084"/>
    <w:rsid w:val="00AA2A42"/>
    <w:rsid w:val="00AA42B1"/>
    <w:rsid w:val="00AB039E"/>
    <w:rsid w:val="00AC450B"/>
    <w:rsid w:val="00AF5C14"/>
    <w:rsid w:val="00B242CD"/>
    <w:rsid w:val="00B74297"/>
    <w:rsid w:val="00BB4FA9"/>
    <w:rsid w:val="00BC5CB0"/>
    <w:rsid w:val="00BD1AFE"/>
    <w:rsid w:val="00BE6A83"/>
    <w:rsid w:val="00C81CFB"/>
    <w:rsid w:val="00D31580"/>
    <w:rsid w:val="00D679D6"/>
    <w:rsid w:val="00E67BC4"/>
    <w:rsid w:val="00E71113"/>
    <w:rsid w:val="00F21AF2"/>
    <w:rsid w:val="00F3476D"/>
    <w:rsid w:val="00FE1F0A"/>
    <w:rsid w:val="00FF1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9E3269-5D36-48F4-8FA2-46656483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4">
    <w:name w:val="heading 4"/>
    <w:basedOn w:val="a"/>
    <w:link w:val="40"/>
    <w:uiPriority w:val="9"/>
    <w:qFormat/>
    <w:rsid w:val="00184390"/>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390"/>
    <w:pPr>
      <w:ind w:leftChars="200" w:left="480"/>
    </w:pPr>
  </w:style>
  <w:style w:type="character" w:styleId="a4">
    <w:name w:val="Hyperlink"/>
    <w:basedOn w:val="a0"/>
    <w:uiPriority w:val="99"/>
    <w:unhideWhenUsed/>
    <w:rsid w:val="00184390"/>
    <w:rPr>
      <w:color w:val="0563C1" w:themeColor="hyperlink"/>
      <w:u w:val="single"/>
    </w:rPr>
  </w:style>
  <w:style w:type="character" w:customStyle="1" w:styleId="1">
    <w:name w:val="未解析的提及項目1"/>
    <w:basedOn w:val="a0"/>
    <w:uiPriority w:val="99"/>
    <w:semiHidden/>
    <w:unhideWhenUsed/>
    <w:rsid w:val="00184390"/>
    <w:rPr>
      <w:color w:val="808080"/>
      <w:shd w:val="clear" w:color="auto" w:fill="E6E6E6"/>
    </w:rPr>
  </w:style>
  <w:style w:type="character" w:customStyle="1" w:styleId="40">
    <w:name w:val="標題 4 字元"/>
    <w:basedOn w:val="a0"/>
    <w:link w:val="4"/>
    <w:uiPriority w:val="9"/>
    <w:rsid w:val="00184390"/>
    <w:rPr>
      <w:rFonts w:ascii="新細明體" w:eastAsia="新細明體" w:hAnsi="新細明體" w:cs="新細明體"/>
      <w:b/>
      <w:bCs/>
      <w:kern w:val="0"/>
      <w:szCs w:val="24"/>
    </w:rPr>
  </w:style>
  <w:style w:type="paragraph" w:styleId="a5">
    <w:name w:val="Body Text Indent"/>
    <w:basedOn w:val="a"/>
    <w:link w:val="a6"/>
    <w:unhideWhenUsed/>
    <w:rsid w:val="00E67BC4"/>
    <w:pPr>
      <w:spacing w:beforeLines="50" w:afterLines="50" w:line="360" w:lineRule="exact"/>
      <w:ind w:left="2"/>
    </w:pPr>
    <w:rPr>
      <w:rFonts w:ascii="Times New Roman" w:eastAsia="新細明體" w:hAnsi="Times New Roman" w:cs="Times New Roman"/>
      <w:kern w:val="16"/>
      <w:szCs w:val="24"/>
    </w:rPr>
  </w:style>
  <w:style w:type="character" w:customStyle="1" w:styleId="a6">
    <w:name w:val="本文縮排 字元"/>
    <w:basedOn w:val="a0"/>
    <w:link w:val="a5"/>
    <w:rsid w:val="00E67BC4"/>
    <w:rPr>
      <w:rFonts w:ascii="Times New Roman" w:eastAsia="新細明體" w:hAnsi="Times New Roman" w:cs="Times New Roman"/>
      <w:kern w:val="16"/>
      <w:szCs w:val="24"/>
    </w:rPr>
  </w:style>
  <w:style w:type="paragraph" w:styleId="a7">
    <w:name w:val="header"/>
    <w:basedOn w:val="a"/>
    <w:link w:val="a8"/>
    <w:uiPriority w:val="99"/>
    <w:unhideWhenUsed/>
    <w:rsid w:val="00E71113"/>
    <w:pPr>
      <w:tabs>
        <w:tab w:val="center" w:pos="4153"/>
        <w:tab w:val="right" w:pos="8306"/>
      </w:tabs>
      <w:snapToGrid w:val="0"/>
    </w:pPr>
    <w:rPr>
      <w:sz w:val="20"/>
      <w:szCs w:val="20"/>
    </w:rPr>
  </w:style>
  <w:style w:type="character" w:customStyle="1" w:styleId="a8">
    <w:name w:val="頁首 字元"/>
    <w:basedOn w:val="a0"/>
    <w:link w:val="a7"/>
    <w:uiPriority w:val="99"/>
    <w:rsid w:val="00E71113"/>
    <w:rPr>
      <w:sz w:val="20"/>
      <w:szCs w:val="20"/>
    </w:rPr>
  </w:style>
  <w:style w:type="paragraph" w:styleId="a9">
    <w:name w:val="footer"/>
    <w:basedOn w:val="a"/>
    <w:link w:val="aa"/>
    <w:uiPriority w:val="99"/>
    <w:unhideWhenUsed/>
    <w:rsid w:val="00E71113"/>
    <w:pPr>
      <w:tabs>
        <w:tab w:val="center" w:pos="4153"/>
        <w:tab w:val="right" w:pos="8306"/>
      </w:tabs>
      <w:snapToGrid w:val="0"/>
    </w:pPr>
    <w:rPr>
      <w:sz w:val="20"/>
      <w:szCs w:val="20"/>
    </w:rPr>
  </w:style>
  <w:style w:type="character" w:customStyle="1" w:styleId="aa">
    <w:name w:val="頁尾 字元"/>
    <w:basedOn w:val="a0"/>
    <w:link w:val="a9"/>
    <w:uiPriority w:val="99"/>
    <w:rsid w:val="00E71113"/>
    <w:rPr>
      <w:sz w:val="20"/>
      <w:szCs w:val="20"/>
    </w:rPr>
  </w:style>
  <w:style w:type="paragraph" w:styleId="ab">
    <w:name w:val="Balloon Text"/>
    <w:basedOn w:val="a"/>
    <w:link w:val="ac"/>
    <w:uiPriority w:val="99"/>
    <w:semiHidden/>
    <w:unhideWhenUsed/>
    <w:rsid w:val="00751D9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51D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4016">
      <w:bodyDiv w:val="1"/>
      <w:marLeft w:val="0"/>
      <w:marRight w:val="0"/>
      <w:marTop w:val="0"/>
      <w:marBottom w:val="0"/>
      <w:divBdr>
        <w:top w:val="none" w:sz="0" w:space="0" w:color="auto"/>
        <w:left w:val="none" w:sz="0" w:space="0" w:color="auto"/>
        <w:bottom w:val="none" w:sz="0" w:space="0" w:color="auto"/>
        <w:right w:val="none" w:sz="0" w:space="0" w:color="auto"/>
      </w:divBdr>
    </w:div>
    <w:div w:id="339085328">
      <w:bodyDiv w:val="1"/>
      <w:marLeft w:val="0"/>
      <w:marRight w:val="0"/>
      <w:marTop w:val="0"/>
      <w:marBottom w:val="0"/>
      <w:divBdr>
        <w:top w:val="none" w:sz="0" w:space="0" w:color="auto"/>
        <w:left w:val="none" w:sz="0" w:space="0" w:color="auto"/>
        <w:bottom w:val="none" w:sz="0" w:space="0" w:color="auto"/>
        <w:right w:val="none" w:sz="0" w:space="0" w:color="auto"/>
      </w:divBdr>
    </w:div>
    <w:div w:id="490368786">
      <w:bodyDiv w:val="1"/>
      <w:marLeft w:val="0"/>
      <w:marRight w:val="0"/>
      <w:marTop w:val="0"/>
      <w:marBottom w:val="0"/>
      <w:divBdr>
        <w:top w:val="none" w:sz="0" w:space="0" w:color="auto"/>
        <w:left w:val="none" w:sz="0" w:space="0" w:color="auto"/>
        <w:bottom w:val="none" w:sz="0" w:space="0" w:color="auto"/>
        <w:right w:val="none" w:sz="0" w:space="0" w:color="auto"/>
      </w:divBdr>
      <w:divsChild>
        <w:div w:id="1425416215">
          <w:marLeft w:val="274"/>
          <w:marRight w:val="0"/>
          <w:marTop w:val="150"/>
          <w:marBottom w:val="0"/>
          <w:divBdr>
            <w:top w:val="none" w:sz="0" w:space="0" w:color="auto"/>
            <w:left w:val="none" w:sz="0" w:space="0" w:color="auto"/>
            <w:bottom w:val="none" w:sz="0" w:space="0" w:color="auto"/>
            <w:right w:val="none" w:sz="0" w:space="0" w:color="auto"/>
          </w:divBdr>
        </w:div>
      </w:divsChild>
    </w:div>
    <w:div w:id="497383550">
      <w:bodyDiv w:val="1"/>
      <w:marLeft w:val="0"/>
      <w:marRight w:val="0"/>
      <w:marTop w:val="0"/>
      <w:marBottom w:val="0"/>
      <w:divBdr>
        <w:top w:val="none" w:sz="0" w:space="0" w:color="auto"/>
        <w:left w:val="none" w:sz="0" w:space="0" w:color="auto"/>
        <w:bottom w:val="none" w:sz="0" w:space="0" w:color="auto"/>
        <w:right w:val="none" w:sz="0" w:space="0" w:color="auto"/>
      </w:divBdr>
    </w:div>
    <w:div w:id="505826986">
      <w:bodyDiv w:val="1"/>
      <w:marLeft w:val="0"/>
      <w:marRight w:val="0"/>
      <w:marTop w:val="0"/>
      <w:marBottom w:val="0"/>
      <w:divBdr>
        <w:top w:val="none" w:sz="0" w:space="0" w:color="auto"/>
        <w:left w:val="none" w:sz="0" w:space="0" w:color="auto"/>
        <w:bottom w:val="none" w:sz="0" w:space="0" w:color="auto"/>
        <w:right w:val="none" w:sz="0" w:space="0" w:color="auto"/>
      </w:divBdr>
      <w:divsChild>
        <w:div w:id="1123378240">
          <w:marLeft w:val="0"/>
          <w:marRight w:val="0"/>
          <w:marTop w:val="0"/>
          <w:marBottom w:val="1500"/>
          <w:divBdr>
            <w:top w:val="none" w:sz="0" w:space="0" w:color="auto"/>
            <w:left w:val="none" w:sz="0" w:space="0" w:color="auto"/>
            <w:bottom w:val="none" w:sz="0" w:space="0" w:color="auto"/>
            <w:right w:val="none" w:sz="0" w:space="0" w:color="auto"/>
          </w:divBdr>
        </w:div>
      </w:divsChild>
    </w:div>
    <w:div w:id="533546257">
      <w:bodyDiv w:val="1"/>
      <w:marLeft w:val="0"/>
      <w:marRight w:val="0"/>
      <w:marTop w:val="0"/>
      <w:marBottom w:val="0"/>
      <w:divBdr>
        <w:top w:val="none" w:sz="0" w:space="0" w:color="auto"/>
        <w:left w:val="none" w:sz="0" w:space="0" w:color="auto"/>
        <w:bottom w:val="none" w:sz="0" w:space="0" w:color="auto"/>
        <w:right w:val="none" w:sz="0" w:space="0" w:color="auto"/>
      </w:divBdr>
    </w:div>
    <w:div w:id="755632827">
      <w:bodyDiv w:val="1"/>
      <w:marLeft w:val="0"/>
      <w:marRight w:val="0"/>
      <w:marTop w:val="0"/>
      <w:marBottom w:val="0"/>
      <w:divBdr>
        <w:top w:val="none" w:sz="0" w:space="0" w:color="auto"/>
        <w:left w:val="none" w:sz="0" w:space="0" w:color="auto"/>
        <w:bottom w:val="none" w:sz="0" w:space="0" w:color="auto"/>
        <w:right w:val="none" w:sz="0" w:space="0" w:color="auto"/>
      </w:divBdr>
    </w:div>
    <w:div w:id="841941876">
      <w:bodyDiv w:val="1"/>
      <w:marLeft w:val="0"/>
      <w:marRight w:val="0"/>
      <w:marTop w:val="0"/>
      <w:marBottom w:val="0"/>
      <w:divBdr>
        <w:top w:val="none" w:sz="0" w:space="0" w:color="auto"/>
        <w:left w:val="none" w:sz="0" w:space="0" w:color="auto"/>
        <w:bottom w:val="none" w:sz="0" w:space="0" w:color="auto"/>
        <w:right w:val="none" w:sz="0" w:space="0" w:color="auto"/>
      </w:divBdr>
    </w:div>
    <w:div w:id="986669545">
      <w:bodyDiv w:val="1"/>
      <w:marLeft w:val="0"/>
      <w:marRight w:val="0"/>
      <w:marTop w:val="0"/>
      <w:marBottom w:val="0"/>
      <w:divBdr>
        <w:top w:val="none" w:sz="0" w:space="0" w:color="auto"/>
        <w:left w:val="none" w:sz="0" w:space="0" w:color="auto"/>
        <w:bottom w:val="none" w:sz="0" w:space="0" w:color="auto"/>
        <w:right w:val="none" w:sz="0" w:space="0" w:color="auto"/>
      </w:divBdr>
    </w:div>
    <w:div w:id="1033921716">
      <w:bodyDiv w:val="1"/>
      <w:marLeft w:val="0"/>
      <w:marRight w:val="0"/>
      <w:marTop w:val="0"/>
      <w:marBottom w:val="0"/>
      <w:divBdr>
        <w:top w:val="none" w:sz="0" w:space="0" w:color="auto"/>
        <w:left w:val="none" w:sz="0" w:space="0" w:color="auto"/>
        <w:bottom w:val="none" w:sz="0" w:space="0" w:color="auto"/>
        <w:right w:val="none" w:sz="0" w:space="0" w:color="auto"/>
      </w:divBdr>
    </w:div>
    <w:div w:id="1127966976">
      <w:bodyDiv w:val="1"/>
      <w:marLeft w:val="0"/>
      <w:marRight w:val="0"/>
      <w:marTop w:val="0"/>
      <w:marBottom w:val="0"/>
      <w:divBdr>
        <w:top w:val="none" w:sz="0" w:space="0" w:color="auto"/>
        <w:left w:val="none" w:sz="0" w:space="0" w:color="auto"/>
        <w:bottom w:val="none" w:sz="0" w:space="0" w:color="auto"/>
        <w:right w:val="none" w:sz="0" w:space="0" w:color="auto"/>
      </w:divBdr>
    </w:div>
    <w:div w:id="1166632098">
      <w:bodyDiv w:val="1"/>
      <w:marLeft w:val="0"/>
      <w:marRight w:val="0"/>
      <w:marTop w:val="0"/>
      <w:marBottom w:val="0"/>
      <w:divBdr>
        <w:top w:val="none" w:sz="0" w:space="0" w:color="auto"/>
        <w:left w:val="none" w:sz="0" w:space="0" w:color="auto"/>
        <w:bottom w:val="none" w:sz="0" w:space="0" w:color="auto"/>
        <w:right w:val="none" w:sz="0" w:space="0" w:color="auto"/>
      </w:divBdr>
      <w:divsChild>
        <w:div w:id="809521523">
          <w:marLeft w:val="547"/>
          <w:marRight w:val="0"/>
          <w:marTop w:val="0"/>
          <w:marBottom w:val="0"/>
          <w:divBdr>
            <w:top w:val="none" w:sz="0" w:space="0" w:color="auto"/>
            <w:left w:val="none" w:sz="0" w:space="0" w:color="auto"/>
            <w:bottom w:val="none" w:sz="0" w:space="0" w:color="auto"/>
            <w:right w:val="none" w:sz="0" w:space="0" w:color="auto"/>
          </w:divBdr>
        </w:div>
      </w:divsChild>
    </w:div>
    <w:div w:id="1262685733">
      <w:bodyDiv w:val="1"/>
      <w:marLeft w:val="0"/>
      <w:marRight w:val="0"/>
      <w:marTop w:val="0"/>
      <w:marBottom w:val="0"/>
      <w:divBdr>
        <w:top w:val="none" w:sz="0" w:space="0" w:color="auto"/>
        <w:left w:val="none" w:sz="0" w:space="0" w:color="auto"/>
        <w:bottom w:val="none" w:sz="0" w:space="0" w:color="auto"/>
        <w:right w:val="none" w:sz="0" w:space="0" w:color="auto"/>
      </w:divBdr>
    </w:div>
    <w:div w:id="1357344291">
      <w:bodyDiv w:val="1"/>
      <w:marLeft w:val="0"/>
      <w:marRight w:val="0"/>
      <w:marTop w:val="0"/>
      <w:marBottom w:val="0"/>
      <w:divBdr>
        <w:top w:val="none" w:sz="0" w:space="0" w:color="auto"/>
        <w:left w:val="none" w:sz="0" w:space="0" w:color="auto"/>
        <w:bottom w:val="none" w:sz="0" w:space="0" w:color="auto"/>
        <w:right w:val="none" w:sz="0" w:space="0" w:color="auto"/>
      </w:divBdr>
    </w:div>
    <w:div w:id="1365905202">
      <w:bodyDiv w:val="1"/>
      <w:marLeft w:val="0"/>
      <w:marRight w:val="0"/>
      <w:marTop w:val="0"/>
      <w:marBottom w:val="0"/>
      <w:divBdr>
        <w:top w:val="none" w:sz="0" w:space="0" w:color="auto"/>
        <w:left w:val="none" w:sz="0" w:space="0" w:color="auto"/>
        <w:bottom w:val="none" w:sz="0" w:space="0" w:color="auto"/>
        <w:right w:val="none" w:sz="0" w:space="0" w:color="auto"/>
      </w:divBdr>
    </w:div>
    <w:div w:id="1377504432">
      <w:bodyDiv w:val="1"/>
      <w:marLeft w:val="0"/>
      <w:marRight w:val="0"/>
      <w:marTop w:val="0"/>
      <w:marBottom w:val="0"/>
      <w:divBdr>
        <w:top w:val="none" w:sz="0" w:space="0" w:color="auto"/>
        <w:left w:val="none" w:sz="0" w:space="0" w:color="auto"/>
        <w:bottom w:val="none" w:sz="0" w:space="0" w:color="auto"/>
        <w:right w:val="none" w:sz="0" w:space="0" w:color="auto"/>
      </w:divBdr>
      <w:divsChild>
        <w:div w:id="194076861">
          <w:marLeft w:val="274"/>
          <w:marRight w:val="0"/>
          <w:marTop w:val="150"/>
          <w:marBottom w:val="0"/>
          <w:divBdr>
            <w:top w:val="none" w:sz="0" w:space="0" w:color="auto"/>
            <w:left w:val="none" w:sz="0" w:space="0" w:color="auto"/>
            <w:bottom w:val="none" w:sz="0" w:space="0" w:color="auto"/>
            <w:right w:val="none" w:sz="0" w:space="0" w:color="auto"/>
          </w:divBdr>
        </w:div>
        <w:div w:id="268437990">
          <w:marLeft w:val="274"/>
          <w:marRight w:val="0"/>
          <w:marTop w:val="150"/>
          <w:marBottom w:val="0"/>
          <w:divBdr>
            <w:top w:val="none" w:sz="0" w:space="0" w:color="auto"/>
            <w:left w:val="none" w:sz="0" w:space="0" w:color="auto"/>
            <w:bottom w:val="none" w:sz="0" w:space="0" w:color="auto"/>
            <w:right w:val="none" w:sz="0" w:space="0" w:color="auto"/>
          </w:divBdr>
        </w:div>
        <w:div w:id="1536501294">
          <w:marLeft w:val="274"/>
          <w:marRight w:val="0"/>
          <w:marTop w:val="150"/>
          <w:marBottom w:val="0"/>
          <w:divBdr>
            <w:top w:val="none" w:sz="0" w:space="0" w:color="auto"/>
            <w:left w:val="none" w:sz="0" w:space="0" w:color="auto"/>
            <w:bottom w:val="none" w:sz="0" w:space="0" w:color="auto"/>
            <w:right w:val="none" w:sz="0" w:space="0" w:color="auto"/>
          </w:divBdr>
        </w:div>
        <w:div w:id="2076120435">
          <w:marLeft w:val="274"/>
          <w:marRight w:val="0"/>
          <w:marTop w:val="150"/>
          <w:marBottom w:val="0"/>
          <w:divBdr>
            <w:top w:val="none" w:sz="0" w:space="0" w:color="auto"/>
            <w:left w:val="none" w:sz="0" w:space="0" w:color="auto"/>
            <w:bottom w:val="none" w:sz="0" w:space="0" w:color="auto"/>
            <w:right w:val="none" w:sz="0" w:space="0" w:color="auto"/>
          </w:divBdr>
        </w:div>
      </w:divsChild>
    </w:div>
    <w:div w:id="1471898145">
      <w:bodyDiv w:val="1"/>
      <w:marLeft w:val="0"/>
      <w:marRight w:val="0"/>
      <w:marTop w:val="0"/>
      <w:marBottom w:val="0"/>
      <w:divBdr>
        <w:top w:val="none" w:sz="0" w:space="0" w:color="auto"/>
        <w:left w:val="none" w:sz="0" w:space="0" w:color="auto"/>
        <w:bottom w:val="none" w:sz="0" w:space="0" w:color="auto"/>
        <w:right w:val="none" w:sz="0" w:space="0" w:color="auto"/>
      </w:divBdr>
    </w:div>
    <w:div w:id="1937901930">
      <w:bodyDiv w:val="1"/>
      <w:marLeft w:val="0"/>
      <w:marRight w:val="0"/>
      <w:marTop w:val="0"/>
      <w:marBottom w:val="0"/>
      <w:divBdr>
        <w:top w:val="none" w:sz="0" w:space="0" w:color="auto"/>
        <w:left w:val="none" w:sz="0" w:space="0" w:color="auto"/>
        <w:bottom w:val="none" w:sz="0" w:space="0" w:color="auto"/>
        <w:right w:val="none" w:sz="0" w:space="0" w:color="auto"/>
      </w:divBdr>
    </w:div>
    <w:div w:id="2026443019">
      <w:bodyDiv w:val="1"/>
      <w:marLeft w:val="0"/>
      <w:marRight w:val="0"/>
      <w:marTop w:val="0"/>
      <w:marBottom w:val="0"/>
      <w:divBdr>
        <w:top w:val="none" w:sz="0" w:space="0" w:color="auto"/>
        <w:left w:val="none" w:sz="0" w:space="0" w:color="auto"/>
        <w:bottom w:val="none" w:sz="0" w:space="0" w:color="auto"/>
        <w:right w:val="none" w:sz="0" w:space="0" w:color="auto"/>
      </w:divBdr>
    </w:div>
    <w:div w:id="2069106490">
      <w:bodyDiv w:val="1"/>
      <w:marLeft w:val="0"/>
      <w:marRight w:val="0"/>
      <w:marTop w:val="0"/>
      <w:marBottom w:val="0"/>
      <w:divBdr>
        <w:top w:val="none" w:sz="0" w:space="0" w:color="auto"/>
        <w:left w:val="none" w:sz="0" w:space="0" w:color="auto"/>
        <w:bottom w:val="none" w:sz="0" w:space="0" w:color="auto"/>
        <w:right w:val="none" w:sz="0" w:space="0" w:color="auto"/>
      </w:divBdr>
    </w:div>
    <w:div w:id="20707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litda.org/index2018_en.html" TargetMode="External"/><Relationship Id="rId13" Type="http://schemas.openxmlformats.org/officeDocument/2006/relationships/hyperlink" Target="mailto:taiwantlitd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iwantlitd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tlitda.org/inno2018.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78C4-B542-4CB7-B9FA-056D88F5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2178</Words>
  <Characters>12418</Characters>
  <Application>Microsoft Office Word</Application>
  <DocSecurity>0</DocSecurity>
  <Lines>103</Lines>
  <Paragraphs>29</Paragraphs>
  <ScaleCrop>false</ScaleCrop>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2018-02-06T05:31:00Z</dcterms:created>
  <dcterms:modified xsi:type="dcterms:W3CDTF">2018-04-02T03:23:00Z</dcterms:modified>
</cp:coreProperties>
</file>