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843" w:rsidRPr="00705843" w:rsidRDefault="00705843" w:rsidP="00705843">
      <w:pPr>
        <w:jc w:val="center"/>
        <w:rPr>
          <w:b/>
          <w:sz w:val="28"/>
        </w:rPr>
      </w:pPr>
      <w:r w:rsidRPr="00705843">
        <w:rPr>
          <w:rFonts w:hint="eastAsia"/>
          <w:b/>
          <w:sz w:val="28"/>
        </w:rPr>
        <w:t>2018</w:t>
      </w:r>
      <w:bookmarkStart w:id="0" w:name="_GoBack"/>
      <w:bookmarkEnd w:id="0"/>
      <w:r w:rsidRPr="00705843">
        <w:rPr>
          <w:rFonts w:hint="eastAsia"/>
          <w:b/>
          <w:sz w:val="28"/>
        </w:rPr>
        <w:t>智慧課堂創新獎評選活動辦法</w:t>
      </w:r>
    </w:p>
    <w:p w:rsidR="00705843" w:rsidRPr="00310A7D" w:rsidRDefault="00705843" w:rsidP="00705843">
      <w:pPr>
        <w:jc w:val="both"/>
        <w:rPr>
          <w:b/>
          <w:sz w:val="28"/>
        </w:rPr>
      </w:pPr>
      <w:r w:rsidRPr="00310A7D">
        <w:rPr>
          <w:rFonts w:hint="eastAsia"/>
          <w:b/>
          <w:sz w:val="28"/>
        </w:rPr>
        <w:t>壹、活動簡介</w:t>
      </w:r>
    </w:p>
    <w:p w:rsidR="00705843" w:rsidRPr="00310A7D" w:rsidRDefault="00705843" w:rsidP="00705843">
      <w:pPr>
        <w:jc w:val="both"/>
        <w:rPr>
          <w:b/>
          <w:sz w:val="22"/>
        </w:rPr>
      </w:pPr>
      <w:r w:rsidRPr="00310A7D">
        <w:rPr>
          <w:rFonts w:hint="eastAsia"/>
          <w:b/>
          <w:sz w:val="22"/>
        </w:rPr>
        <w:t>一、</w:t>
      </w:r>
      <w:r w:rsidRPr="00310A7D">
        <w:rPr>
          <w:rFonts w:hint="eastAsia"/>
          <w:b/>
          <w:sz w:val="22"/>
        </w:rPr>
        <w:t xml:space="preserve"> </w:t>
      </w:r>
      <w:r w:rsidRPr="00310A7D">
        <w:rPr>
          <w:rFonts w:hint="eastAsia"/>
          <w:b/>
          <w:sz w:val="22"/>
        </w:rPr>
        <w:t>緣起</w:t>
      </w:r>
    </w:p>
    <w:p w:rsidR="00705843" w:rsidRPr="00705843" w:rsidRDefault="00705843" w:rsidP="00705843">
      <w:pPr>
        <w:jc w:val="both"/>
        <w:rPr>
          <w:sz w:val="22"/>
        </w:rPr>
      </w:pPr>
      <w:r w:rsidRPr="00705843">
        <w:rPr>
          <w:rFonts w:hint="eastAsia"/>
          <w:sz w:val="22"/>
        </w:rPr>
        <w:t>為推動在智慧教室</w:t>
      </w:r>
      <w:r w:rsidRPr="00705843">
        <w:rPr>
          <w:rFonts w:hint="eastAsia"/>
          <w:sz w:val="22"/>
        </w:rPr>
        <w:t>(Smarter Classroom)</w:t>
      </w:r>
      <w:r w:rsidRPr="00705843">
        <w:rPr>
          <w:rFonts w:hint="eastAsia"/>
          <w:sz w:val="22"/>
        </w:rPr>
        <w:t>環境中的創新教學方法研究、發展基於</w:t>
      </w:r>
      <w:r w:rsidRPr="00705843">
        <w:rPr>
          <w:rFonts w:hint="eastAsia"/>
          <w:sz w:val="22"/>
        </w:rPr>
        <w:t xml:space="preserve"> TBL </w:t>
      </w:r>
      <w:r w:rsidRPr="00705843">
        <w:rPr>
          <w:rFonts w:hint="eastAsia"/>
          <w:sz w:val="22"/>
        </w:rPr>
        <w:t>團隊合作學習模式的智慧課堂</w:t>
      </w:r>
      <w:r w:rsidRPr="00705843">
        <w:rPr>
          <w:rFonts w:hint="eastAsia"/>
          <w:sz w:val="22"/>
        </w:rPr>
        <w:t>(Smarter Lecture)</w:t>
      </w:r>
      <w:r w:rsidRPr="00705843">
        <w:rPr>
          <w:rFonts w:hint="eastAsia"/>
          <w:sz w:val="22"/>
        </w:rPr>
        <w:t>，臺灣科技領導與教學科技發展協會舉辦「智慧課堂創新獎」選拔活動，鼓勵教師發展「可複製、會擴散」的智慧教室創新教學模式。透過教育教學與智慧教室的深度融合，實現「以學生為中心」的智慧教育理想。</w:t>
      </w:r>
    </w:p>
    <w:p w:rsidR="00705843" w:rsidRPr="00A81AA7" w:rsidRDefault="00705843" w:rsidP="00705843">
      <w:pPr>
        <w:jc w:val="both"/>
        <w:rPr>
          <w:sz w:val="22"/>
        </w:rPr>
      </w:pPr>
    </w:p>
    <w:p w:rsidR="00705843" w:rsidRPr="00310A7D" w:rsidRDefault="00705843" w:rsidP="00705843">
      <w:pPr>
        <w:jc w:val="both"/>
        <w:rPr>
          <w:b/>
          <w:sz w:val="22"/>
        </w:rPr>
      </w:pPr>
      <w:r w:rsidRPr="00310A7D">
        <w:rPr>
          <w:rFonts w:hint="eastAsia"/>
          <w:b/>
          <w:sz w:val="22"/>
        </w:rPr>
        <w:t>二、</w:t>
      </w:r>
      <w:r w:rsidRPr="00310A7D">
        <w:rPr>
          <w:rFonts w:hint="eastAsia"/>
          <w:b/>
          <w:sz w:val="22"/>
        </w:rPr>
        <w:t xml:space="preserve"> </w:t>
      </w:r>
      <w:r w:rsidRPr="00310A7D">
        <w:rPr>
          <w:rFonts w:hint="eastAsia"/>
          <w:b/>
          <w:sz w:val="22"/>
        </w:rPr>
        <w:t>目的</w:t>
      </w:r>
    </w:p>
    <w:p w:rsidR="00705843" w:rsidRPr="00705843" w:rsidRDefault="00705843" w:rsidP="00705843">
      <w:pPr>
        <w:pStyle w:val="a3"/>
        <w:numPr>
          <w:ilvl w:val="0"/>
          <w:numId w:val="1"/>
        </w:numPr>
        <w:ind w:leftChars="0"/>
        <w:jc w:val="both"/>
        <w:rPr>
          <w:sz w:val="22"/>
        </w:rPr>
      </w:pPr>
      <w:r w:rsidRPr="00705843">
        <w:rPr>
          <w:rFonts w:hint="eastAsia"/>
          <w:sz w:val="22"/>
        </w:rPr>
        <w:t>表揚優秀教育工作者，促進教學科技之有效應用。</w:t>
      </w:r>
    </w:p>
    <w:p w:rsidR="00705843" w:rsidRDefault="00705843" w:rsidP="00705843">
      <w:pPr>
        <w:pStyle w:val="a3"/>
        <w:numPr>
          <w:ilvl w:val="0"/>
          <w:numId w:val="1"/>
        </w:numPr>
        <w:ind w:leftChars="0"/>
        <w:jc w:val="both"/>
        <w:rPr>
          <w:sz w:val="22"/>
        </w:rPr>
      </w:pPr>
      <w:r w:rsidRPr="00705843">
        <w:rPr>
          <w:rFonts w:hint="eastAsia"/>
          <w:sz w:val="22"/>
        </w:rPr>
        <w:t>鼓勵教師提煉可複製、會擴散的智慧教室創新教學模式。</w:t>
      </w:r>
    </w:p>
    <w:p w:rsidR="00705843" w:rsidRDefault="00705843" w:rsidP="00705843">
      <w:pPr>
        <w:pStyle w:val="a3"/>
        <w:numPr>
          <w:ilvl w:val="0"/>
          <w:numId w:val="1"/>
        </w:numPr>
        <w:ind w:leftChars="0"/>
        <w:jc w:val="both"/>
        <w:rPr>
          <w:sz w:val="22"/>
        </w:rPr>
      </w:pPr>
      <w:r w:rsidRPr="00705843">
        <w:rPr>
          <w:rFonts w:hint="eastAsia"/>
          <w:sz w:val="22"/>
        </w:rPr>
        <w:t>鼓勵教師發展以</w:t>
      </w:r>
      <w:r w:rsidRPr="00705843">
        <w:rPr>
          <w:rFonts w:hint="eastAsia"/>
          <w:sz w:val="22"/>
        </w:rPr>
        <w:t xml:space="preserve"> TBL </w:t>
      </w:r>
      <w:r w:rsidRPr="00705843">
        <w:rPr>
          <w:rFonts w:hint="eastAsia"/>
          <w:sz w:val="22"/>
        </w:rPr>
        <w:t>團隊合作學習模式為本的智慧教室創新教學模式。</w:t>
      </w:r>
    </w:p>
    <w:p w:rsidR="00705843" w:rsidRDefault="00705843" w:rsidP="00705843">
      <w:pPr>
        <w:jc w:val="both"/>
        <w:rPr>
          <w:sz w:val="22"/>
        </w:rPr>
      </w:pPr>
    </w:p>
    <w:p w:rsidR="00705843" w:rsidRPr="00310A7D" w:rsidRDefault="00705843" w:rsidP="00705843">
      <w:pPr>
        <w:jc w:val="both"/>
        <w:rPr>
          <w:b/>
          <w:sz w:val="22"/>
        </w:rPr>
      </w:pPr>
      <w:r w:rsidRPr="00310A7D">
        <w:rPr>
          <w:rFonts w:hint="eastAsia"/>
          <w:b/>
          <w:sz w:val="22"/>
        </w:rPr>
        <w:t>三、</w:t>
      </w:r>
      <w:r w:rsidRPr="00310A7D">
        <w:rPr>
          <w:rFonts w:hint="eastAsia"/>
          <w:b/>
          <w:sz w:val="22"/>
        </w:rPr>
        <w:t xml:space="preserve"> </w:t>
      </w:r>
      <w:r w:rsidRPr="00310A7D">
        <w:rPr>
          <w:rFonts w:hint="eastAsia"/>
          <w:b/>
          <w:sz w:val="22"/>
        </w:rPr>
        <w:t>辦理單位</w:t>
      </w:r>
    </w:p>
    <w:p w:rsidR="00705843" w:rsidRDefault="00705843" w:rsidP="00705843">
      <w:pPr>
        <w:pStyle w:val="a3"/>
        <w:numPr>
          <w:ilvl w:val="0"/>
          <w:numId w:val="2"/>
        </w:numPr>
        <w:ind w:leftChars="0"/>
        <w:jc w:val="both"/>
        <w:rPr>
          <w:sz w:val="22"/>
        </w:rPr>
      </w:pPr>
      <w:r w:rsidRPr="00705843">
        <w:rPr>
          <w:rFonts w:hint="eastAsia"/>
          <w:sz w:val="22"/>
        </w:rPr>
        <w:t>主辦單位：臺灣科技領導與教學科技發展協會</w:t>
      </w:r>
    </w:p>
    <w:p w:rsidR="00705843" w:rsidRDefault="00705843" w:rsidP="00705843">
      <w:pPr>
        <w:pStyle w:val="a3"/>
        <w:numPr>
          <w:ilvl w:val="0"/>
          <w:numId w:val="2"/>
        </w:numPr>
        <w:ind w:leftChars="0"/>
        <w:jc w:val="both"/>
        <w:rPr>
          <w:sz w:val="22"/>
        </w:rPr>
      </w:pPr>
      <w:r w:rsidRPr="00705843">
        <w:rPr>
          <w:rFonts w:hint="eastAsia"/>
          <w:sz w:val="22"/>
        </w:rPr>
        <w:t>主辦單位網址：</w:t>
      </w:r>
      <w:hyperlink r:id="rId7" w:history="1">
        <w:r w:rsidR="00A81AA7" w:rsidRPr="008040B0">
          <w:rPr>
            <w:rStyle w:val="a4"/>
            <w:rFonts w:hint="eastAsia"/>
            <w:sz w:val="22"/>
          </w:rPr>
          <w:t>http://www.ttlitda.org/</w:t>
        </w:r>
      </w:hyperlink>
    </w:p>
    <w:p w:rsidR="00A81AA7" w:rsidRDefault="00A81AA7" w:rsidP="00705843">
      <w:pPr>
        <w:jc w:val="both"/>
        <w:rPr>
          <w:b/>
          <w:sz w:val="22"/>
        </w:rPr>
      </w:pPr>
    </w:p>
    <w:p w:rsidR="00705843" w:rsidRPr="00310A7D" w:rsidRDefault="00705843" w:rsidP="00705843">
      <w:pPr>
        <w:jc w:val="both"/>
        <w:rPr>
          <w:b/>
          <w:sz w:val="22"/>
        </w:rPr>
      </w:pPr>
      <w:r w:rsidRPr="00310A7D">
        <w:rPr>
          <w:rFonts w:hint="eastAsia"/>
          <w:b/>
          <w:sz w:val="22"/>
        </w:rPr>
        <w:t>四、</w:t>
      </w:r>
      <w:r w:rsidRPr="00310A7D">
        <w:rPr>
          <w:rFonts w:hint="eastAsia"/>
          <w:b/>
          <w:sz w:val="22"/>
        </w:rPr>
        <w:t xml:space="preserve"> </w:t>
      </w:r>
      <w:r w:rsidRPr="00310A7D">
        <w:rPr>
          <w:rFonts w:hint="eastAsia"/>
          <w:b/>
          <w:sz w:val="22"/>
        </w:rPr>
        <w:t>活動日程</w:t>
      </w:r>
    </w:p>
    <w:p w:rsidR="00705843" w:rsidRDefault="00705843" w:rsidP="00705843">
      <w:pPr>
        <w:pStyle w:val="a3"/>
        <w:numPr>
          <w:ilvl w:val="0"/>
          <w:numId w:val="3"/>
        </w:numPr>
        <w:ind w:leftChars="0"/>
        <w:jc w:val="both"/>
        <w:rPr>
          <w:sz w:val="22"/>
        </w:rPr>
      </w:pPr>
      <w:r w:rsidRPr="00705843">
        <w:rPr>
          <w:rFonts w:hint="eastAsia"/>
          <w:sz w:val="22"/>
        </w:rPr>
        <w:t>報名繳件：即日起至</w:t>
      </w:r>
      <w:r w:rsidRPr="00705843">
        <w:rPr>
          <w:rFonts w:hint="eastAsia"/>
          <w:sz w:val="22"/>
        </w:rPr>
        <w:t xml:space="preserve"> 2018 </w:t>
      </w:r>
      <w:r w:rsidRPr="00705843">
        <w:rPr>
          <w:rFonts w:hint="eastAsia"/>
          <w:sz w:val="22"/>
        </w:rPr>
        <w:t>年</w:t>
      </w:r>
      <w:r w:rsidRPr="00705843">
        <w:rPr>
          <w:rFonts w:hint="eastAsia"/>
          <w:sz w:val="22"/>
        </w:rPr>
        <w:t xml:space="preserve"> 5 </w:t>
      </w:r>
      <w:r w:rsidRPr="00705843">
        <w:rPr>
          <w:rFonts w:hint="eastAsia"/>
          <w:sz w:val="22"/>
        </w:rPr>
        <w:t>月</w:t>
      </w:r>
      <w:r w:rsidRPr="00705843">
        <w:rPr>
          <w:rFonts w:hint="eastAsia"/>
          <w:sz w:val="22"/>
        </w:rPr>
        <w:t xml:space="preserve"> 19 </w:t>
      </w:r>
      <w:r w:rsidRPr="00705843">
        <w:rPr>
          <w:rFonts w:hint="eastAsia"/>
          <w:sz w:val="22"/>
        </w:rPr>
        <w:t>日</w:t>
      </w:r>
      <w:r w:rsidRPr="00705843">
        <w:rPr>
          <w:rFonts w:hint="eastAsia"/>
          <w:sz w:val="22"/>
        </w:rPr>
        <w:t>(</w:t>
      </w:r>
      <w:r w:rsidRPr="00705843">
        <w:rPr>
          <w:rFonts w:hint="eastAsia"/>
          <w:sz w:val="22"/>
        </w:rPr>
        <w:t>六</w:t>
      </w:r>
      <w:r w:rsidRPr="00705843">
        <w:rPr>
          <w:rFonts w:hint="eastAsia"/>
          <w:sz w:val="22"/>
        </w:rPr>
        <w:t>)</w:t>
      </w:r>
      <w:r w:rsidRPr="00705843">
        <w:rPr>
          <w:rFonts w:hint="eastAsia"/>
          <w:sz w:val="22"/>
        </w:rPr>
        <w:t>截止。</w:t>
      </w:r>
    </w:p>
    <w:p w:rsidR="00705843" w:rsidRDefault="00705843" w:rsidP="00705843">
      <w:pPr>
        <w:pStyle w:val="a3"/>
        <w:numPr>
          <w:ilvl w:val="0"/>
          <w:numId w:val="3"/>
        </w:numPr>
        <w:ind w:leftChars="0"/>
        <w:jc w:val="both"/>
        <w:rPr>
          <w:sz w:val="22"/>
        </w:rPr>
      </w:pPr>
      <w:r w:rsidRPr="00705843">
        <w:rPr>
          <w:rFonts w:hint="eastAsia"/>
          <w:sz w:val="22"/>
        </w:rPr>
        <w:t>公布日期：</w:t>
      </w:r>
      <w:r w:rsidRPr="00705843">
        <w:rPr>
          <w:rFonts w:hint="eastAsia"/>
          <w:sz w:val="22"/>
        </w:rPr>
        <w:t xml:space="preserve">2018 </w:t>
      </w:r>
      <w:r w:rsidRPr="00705843">
        <w:rPr>
          <w:rFonts w:hint="eastAsia"/>
          <w:sz w:val="22"/>
        </w:rPr>
        <w:t>年</w:t>
      </w:r>
      <w:r w:rsidRPr="00705843">
        <w:rPr>
          <w:rFonts w:hint="eastAsia"/>
          <w:sz w:val="22"/>
        </w:rPr>
        <w:t xml:space="preserve"> 7 </w:t>
      </w:r>
      <w:r w:rsidRPr="00705843">
        <w:rPr>
          <w:rFonts w:hint="eastAsia"/>
          <w:sz w:val="22"/>
        </w:rPr>
        <w:t>月</w:t>
      </w:r>
    </w:p>
    <w:p w:rsidR="00705843" w:rsidRPr="00705843" w:rsidRDefault="00705843" w:rsidP="00705843">
      <w:pPr>
        <w:pStyle w:val="a3"/>
        <w:numPr>
          <w:ilvl w:val="0"/>
          <w:numId w:val="3"/>
        </w:numPr>
        <w:ind w:leftChars="0"/>
        <w:jc w:val="both"/>
        <w:rPr>
          <w:sz w:val="22"/>
        </w:rPr>
      </w:pPr>
      <w:r w:rsidRPr="00705843">
        <w:rPr>
          <w:rFonts w:hint="eastAsia"/>
          <w:sz w:val="22"/>
        </w:rPr>
        <w:t>全球智慧教師之夜</w:t>
      </w:r>
      <w:r w:rsidRPr="00705843">
        <w:rPr>
          <w:rFonts w:hint="eastAsia"/>
          <w:sz w:val="22"/>
        </w:rPr>
        <w:t>(</w:t>
      </w:r>
      <w:r w:rsidRPr="00705843">
        <w:rPr>
          <w:rFonts w:hint="eastAsia"/>
          <w:sz w:val="22"/>
        </w:rPr>
        <w:t>頒獎典禮</w:t>
      </w:r>
      <w:r w:rsidRPr="00705843">
        <w:rPr>
          <w:rFonts w:hint="eastAsia"/>
          <w:sz w:val="22"/>
        </w:rPr>
        <w:t>)</w:t>
      </w:r>
      <w:r w:rsidRPr="00705843">
        <w:rPr>
          <w:rFonts w:hint="eastAsia"/>
          <w:sz w:val="22"/>
        </w:rPr>
        <w:t>：</w:t>
      </w:r>
      <w:r w:rsidRPr="00705843">
        <w:rPr>
          <w:rFonts w:hint="eastAsia"/>
          <w:sz w:val="22"/>
        </w:rPr>
        <w:t xml:space="preserve">2018 </w:t>
      </w:r>
      <w:r w:rsidRPr="00705843">
        <w:rPr>
          <w:rFonts w:hint="eastAsia"/>
          <w:sz w:val="22"/>
        </w:rPr>
        <w:t>年</w:t>
      </w:r>
      <w:r w:rsidRPr="00705843">
        <w:rPr>
          <w:rFonts w:hint="eastAsia"/>
          <w:sz w:val="22"/>
        </w:rPr>
        <w:t xml:space="preserve"> 11 </w:t>
      </w:r>
      <w:r w:rsidRPr="00705843">
        <w:rPr>
          <w:rFonts w:hint="eastAsia"/>
          <w:sz w:val="22"/>
        </w:rPr>
        <w:t>月</w:t>
      </w:r>
      <w:r w:rsidR="00A81AA7">
        <w:rPr>
          <w:rFonts w:hint="eastAsia"/>
          <w:sz w:val="22"/>
        </w:rPr>
        <w:t>16</w:t>
      </w:r>
      <w:r w:rsidR="00A81AA7">
        <w:rPr>
          <w:rFonts w:hint="eastAsia"/>
          <w:sz w:val="22"/>
        </w:rPr>
        <w:t>日</w:t>
      </w:r>
      <w:r w:rsidRPr="00705843">
        <w:rPr>
          <w:rFonts w:hint="eastAsia"/>
          <w:sz w:val="22"/>
        </w:rPr>
        <w:t>。</w:t>
      </w:r>
    </w:p>
    <w:p w:rsidR="00A81AA7" w:rsidRDefault="00A81AA7">
      <w:pPr>
        <w:widowControl/>
        <w:rPr>
          <w:b/>
          <w:sz w:val="28"/>
        </w:rPr>
      </w:pPr>
      <w:r>
        <w:rPr>
          <w:b/>
          <w:sz w:val="28"/>
        </w:rPr>
        <w:br w:type="page"/>
      </w:r>
    </w:p>
    <w:p w:rsidR="00705843" w:rsidRPr="00310A7D" w:rsidRDefault="00705843" w:rsidP="00705843">
      <w:pPr>
        <w:jc w:val="both"/>
        <w:rPr>
          <w:b/>
          <w:sz w:val="28"/>
        </w:rPr>
      </w:pPr>
      <w:r w:rsidRPr="00310A7D">
        <w:rPr>
          <w:rFonts w:hint="eastAsia"/>
          <w:b/>
          <w:sz w:val="28"/>
        </w:rPr>
        <w:lastRenderedPageBreak/>
        <w:t>貳、「智慧課堂創新獎」參選須知</w:t>
      </w:r>
    </w:p>
    <w:p w:rsidR="00705843" w:rsidRPr="00310A7D" w:rsidRDefault="00705843" w:rsidP="00705843">
      <w:pPr>
        <w:jc w:val="both"/>
        <w:rPr>
          <w:b/>
          <w:sz w:val="22"/>
        </w:rPr>
      </w:pPr>
      <w:r w:rsidRPr="00310A7D">
        <w:rPr>
          <w:rFonts w:hint="eastAsia"/>
          <w:b/>
          <w:sz w:val="22"/>
        </w:rPr>
        <w:t>一、參加對象及學科</w:t>
      </w:r>
    </w:p>
    <w:p w:rsidR="00705843" w:rsidRPr="00705843" w:rsidRDefault="00705843" w:rsidP="00705843">
      <w:pPr>
        <w:jc w:val="both"/>
        <w:rPr>
          <w:sz w:val="22"/>
        </w:rPr>
      </w:pPr>
      <w:r w:rsidRPr="00705843">
        <w:rPr>
          <w:rFonts w:hint="eastAsia"/>
          <w:sz w:val="22"/>
        </w:rPr>
        <w:t>凡任教於幼兒園、小學、中學、高中、職業學校、專科、大學等各級公私立教學機構任教之教師均可報名參加，任教學科</w:t>
      </w:r>
      <w:proofErr w:type="gramStart"/>
      <w:r w:rsidRPr="00705843">
        <w:rPr>
          <w:rFonts w:hint="eastAsia"/>
          <w:sz w:val="22"/>
        </w:rPr>
        <w:t>與年級</w:t>
      </w:r>
      <w:proofErr w:type="gramEnd"/>
      <w:r w:rsidRPr="00705843">
        <w:rPr>
          <w:rFonts w:hint="eastAsia"/>
          <w:sz w:val="22"/>
        </w:rPr>
        <w:t>不限，並選用現行教材的內容進行教學。</w:t>
      </w:r>
    </w:p>
    <w:p w:rsidR="00705843" w:rsidRPr="00310A7D" w:rsidRDefault="00705843" w:rsidP="00705843">
      <w:pPr>
        <w:jc w:val="both"/>
        <w:rPr>
          <w:b/>
          <w:sz w:val="22"/>
        </w:rPr>
      </w:pPr>
      <w:r w:rsidRPr="00310A7D">
        <w:rPr>
          <w:rFonts w:hint="eastAsia"/>
          <w:b/>
          <w:sz w:val="22"/>
        </w:rPr>
        <w:t>二、報名類組</w:t>
      </w:r>
    </w:p>
    <w:p w:rsidR="00CE54FF" w:rsidRDefault="00CE54FF" w:rsidP="00705843">
      <w:pPr>
        <w:jc w:val="both"/>
        <w:rPr>
          <w:sz w:val="22"/>
        </w:rPr>
      </w:pPr>
      <w:r w:rsidRPr="00CE54FF">
        <w:rPr>
          <w:rFonts w:hint="eastAsia"/>
          <w:sz w:val="22"/>
        </w:rPr>
        <w:t>「</w:t>
      </w:r>
      <w:r w:rsidRPr="00CE54FF">
        <w:rPr>
          <w:rFonts w:hint="eastAsia"/>
          <w:sz w:val="22"/>
        </w:rPr>
        <w:t xml:space="preserve">2018 </w:t>
      </w:r>
      <w:r w:rsidRPr="00CE54FF">
        <w:rPr>
          <w:rFonts w:hint="eastAsia"/>
          <w:sz w:val="22"/>
        </w:rPr>
        <w:t>智慧課堂創新獎」評選分為</w:t>
      </w:r>
      <w:r w:rsidR="001323A7">
        <w:rPr>
          <w:rFonts w:hint="eastAsia"/>
          <w:sz w:val="22"/>
        </w:rPr>
        <w:t>個人組與團體組</w:t>
      </w:r>
      <w:r w:rsidRPr="00CE54FF">
        <w:rPr>
          <w:rFonts w:hint="eastAsia"/>
          <w:sz w:val="22"/>
        </w:rPr>
        <w:t>，請依據智慧教室型態與應用挑選報名類別。</w:t>
      </w:r>
    </w:p>
    <w:p w:rsidR="00CE54FF" w:rsidRPr="00CE54FF" w:rsidRDefault="00CE54FF" w:rsidP="00CE54FF">
      <w:pPr>
        <w:pStyle w:val="a3"/>
        <w:numPr>
          <w:ilvl w:val="0"/>
          <w:numId w:val="16"/>
        </w:numPr>
        <w:ind w:leftChars="0"/>
        <w:jc w:val="both"/>
        <w:rPr>
          <w:sz w:val="22"/>
        </w:rPr>
      </w:pPr>
      <w:r w:rsidRPr="00CE54FF">
        <w:rPr>
          <w:rFonts w:hint="eastAsia"/>
          <w:sz w:val="22"/>
        </w:rPr>
        <w:t>個人組</w:t>
      </w:r>
    </w:p>
    <w:p w:rsidR="00CE54FF" w:rsidRDefault="00CE54FF" w:rsidP="00CE54FF">
      <w:pPr>
        <w:jc w:val="both"/>
        <w:rPr>
          <w:sz w:val="22"/>
        </w:rPr>
      </w:pPr>
      <w:r>
        <w:rPr>
          <w:rFonts w:hint="eastAsia"/>
          <w:sz w:val="22"/>
        </w:rPr>
        <w:t>1.</w:t>
      </w:r>
      <w:r w:rsidRPr="00CE54FF">
        <w:rPr>
          <w:rFonts w:hint="eastAsia"/>
          <w:sz w:val="22"/>
        </w:rPr>
        <w:t>「</w:t>
      </w:r>
      <w:r w:rsidRPr="00CE54FF">
        <w:rPr>
          <w:rFonts w:hint="eastAsia"/>
          <w:sz w:val="22"/>
        </w:rPr>
        <w:t>IRS</w:t>
      </w:r>
      <w:r w:rsidRPr="00CE54FF">
        <w:rPr>
          <w:rFonts w:hint="eastAsia"/>
          <w:sz w:val="22"/>
        </w:rPr>
        <w:t>智慧教室」－使用</w:t>
      </w:r>
      <w:proofErr w:type="spellStart"/>
      <w:r w:rsidRPr="00CE54FF">
        <w:rPr>
          <w:rFonts w:hint="eastAsia"/>
          <w:sz w:val="22"/>
        </w:rPr>
        <w:t>HiTeach</w:t>
      </w:r>
      <w:proofErr w:type="spellEnd"/>
      <w:r w:rsidRPr="00CE54FF">
        <w:rPr>
          <w:rFonts w:hint="eastAsia"/>
          <w:sz w:val="22"/>
        </w:rPr>
        <w:t xml:space="preserve"> </w:t>
      </w:r>
      <w:r w:rsidRPr="00CE54FF">
        <w:rPr>
          <w:rFonts w:hint="eastAsia"/>
          <w:sz w:val="22"/>
        </w:rPr>
        <w:t>與</w:t>
      </w:r>
      <w:r w:rsidRPr="00CE54FF">
        <w:rPr>
          <w:rFonts w:hint="eastAsia"/>
          <w:sz w:val="22"/>
        </w:rPr>
        <w:t xml:space="preserve">IRS </w:t>
      </w:r>
      <w:r w:rsidRPr="00CE54FF">
        <w:rPr>
          <w:rFonts w:hint="eastAsia"/>
          <w:sz w:val="22"/>
        </w:rPr>
        <w:t>即時反饋系統之智慧教室。</w:t>
      </w:r>
    </w:p>
    <w:p w:rsidR="00CE54FF" w:rsidRPr="00CE54FF" w:rsidRDefault="00CE54FF" w:rsidP="00CE54FF">
      <w:pPr>
        <w:jc w:val="center"/>
        <w:rPr>
          <w:sz w:val="22"/>
        </w:rPr>
      </w:pPr>
      <w:r>
        <w:rPr>
          <w:noProof/>
        </w:rPr>
        <w:drawing>
          <wp:inline distT="0" distB="0" distL="0" distR="0">
            <wp:extent cx="3605168" cy="25200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16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843" w:rsidRDefault="00CE54FF" w:rsidP="008118E7">
      <w:pPr>
        <w:jc w:val="both"/>
        <w:rPr>
          <w:sz w:val="22"/>
        </w:rPr>
      </w:pPr>
      <w:r>
        <w:rPr>
          <w:rFonts w:hint="eastAsia"/>
          <w:sz w:val="22"/>
        </w:rPr>
        <w:t>2.</w:t>
      </w:r>
      <w:r w:rsidR="00705843" w:rsidRPr="00705843">
        <w:rPr>
          <w:rFonts w:hint="eastAsia"/>
          <w:sz w:val="22"/>
        </w:rPr>
        <w:t>「</w:t>
      </w:r>
      <w:r w:rsidR="00705843" w:rsidRPr="00705843">
        <w:rPr>
          <w:rFonts w:hint="eastAsia"/>
          <w:sz w:val="22"/>
        </w:rPr>
        <w:t xml:space="preserve">TBL </w:t>
      </w:r>
      <w:r w:rsidR="00705843" w:rsidRPr="00705843">
        <w:rPr>
          <w:rFonts w:hint="eastAsia"/>
          <w:sz w:val="22"/>
        </w:rPr>
        <w:t>智慧教室」</w:t>
      </w:r>
      <w:r w:rsidRPr="00CE54FF">
        <w:rPr>
          <w:rFonts w:hint="eastAsia"/>
          <w:sz w:val="22"/>
        </w:rPr>
        <w:t>－</w:t>
      </w:r>
      <w:r w:rsidR="008118E7" w:rsidRPr="008118E7">
        <w:rPr>
          <w:rFonts w:hint="eastAsia"/>
          <w:sz w:val="22"/>
        </w:rPr>
        <w:t>使用</w:t>
      </w:r>
      <w:proofErr w:type="spellStart"/>
      <w:r w:rsidR="008118E7" w:rsidRPr="008118E7">
        <w:rPr>
          <w:rFonts w:hint="eastAsia"/>
          <w:sz w:val="22"/>
        </w:rPr>
        <w:t>HiTeach</w:t>
      </w:r>
      <w:proofErr w:type="spellEnd"/>
      <w:r w:rsidR="008118E7" w:rsidRPr="008118E7">
        <w:rPr>
          <w:rFonts w:hint="eastAsia"/>
          <w:sz w:val="22"/>
        </w:rPr>
        <w:t xml:space="preserve"> TBL </w:t>
      </w:r>
      <w:r w:rsidR="008118E7" w:rsidRPr="008118E7">
        <w:rPr>
          <w:rFonts w:hint="eastAsia"/>
          <w:sz w:val="22"/>
        </w:rPr>
        <w:t>、小組平板及與</w:t>
      </w:r>
      <w:r w:rsidR="008118E7" w:rsidRPr="008118E7">
        <w:rPr>
          <w:rFonts w:hint="eastAsia"/>
          <w:sz w:val="22"/>
        </w:rPr>
        <w:t xml:space="preserve">IRS </w:t>
      </w:r>
      <w:r w:rsidR="008118E7" w:rsidRPr="008118E7">
        <w:rPr>
          <w:rFonts w:hint="eastAsia"/>
          <w:sz w:val="22"/>
        </w:rPr>
        <w:t>即時反饋系統之智慧教室。</w:t>
      </w:r>
      <w:r w:rsidR="00705843" w:rsidRPr="00705843">
        <w:rPr>
          <w:rFonts w:hint="eastAsia"/>
          <w:sz w:val="22"/>
        </w:rPr>
        <w:t>教師的教學策略與課堂環境須符合〈「</w:t>
      </w:r>
      <w:r w:rsidR="00705843" w:rsidRPr="00705843">
        <w:rPr>
          <w:rFonts w:hint="eastAsia"/>
          <w:sz w:val="22"/>
        </w:rPr>
        <w:t xml:space="preserve">TBL </w:t>
      </w:r>
      <w:r w:rsidR="00705843" w:rsidRPr="00705843">
        <w:rPr>
          <w:rFonts w:hint="eastAsia"/>
          <w:sz w:val="22"/>
        </w:rPr>
        <w:t>團隊合作學習模式」之理念與實踐案例〉中的內涵描述</w:t>
      </w:r>
      <w:r w:rsidR="00705843" w:rsidRPr="00705843">
        <w:rPr>
          <w:rFonts w:hint="eastAsia"/>
          <w:sz w:val="22"/>
        </w:rPr>
        <w:t>(</w:t>
      </w:r>
      <w:r w:rsidR="00705843" w:rsidRPr="00705843">
        <w:rPr>
          <w:rFonts w:hint="eastAsia"/>
          <w:sz w:val="22"/>
        </w:rPr>
        <w:t>網</w:t>
      </w:r>
      <w:proofErr w:type="gramStart"/>
      <w:r w:rsidR="00705843" w:rsidRPr="00705843">
        <w:rPr>
          <w:rFonts w:hint="eastAsia"/>
          <w:sz w:val="22"/>
        </w:rPr>
        <w:t>奕</w:t>
      </w:r>
      <w:proofErr w:type="gramEnd"/>
      <w:r w:rsidR="00705843" w:rsidRPr="00705843">
        <w:rPr>
          <w:rFonts w:hint="eastAsia"/>
          <w:sz w:val="22"/>
        </w:rPr>
        <w:t>資訊電子報：編號</w:t>
      </w:r>
      <w:r w:rsidR="00705843" w:rsidRPr="00705843">
        <w:rPr>
          <w:rFonts w:hint="eastAsia"/>
          <w:sz w:val="22"/>
        </w:rPr>
        <w:t xml:space="preserve"> HB20150115C)</w:t>
      </w:r>
      <w:r w:rsidR="00705843" w:rsidRPr="00705843">
        <w:rPr>
          <w:rFonts w:hint="eastAsia"/>
          <w:sz w:val="22"/>
        </w:rPr>
        <w:t>。</w:t>
      </w:r>
    </w:p>
    <w:p w:rsidR="008118E7" w:rsidRPr="00705843" w:rsidRDefault="008118E7" w:rsidP="008118E7">
      <w:pPr>
        <w:jc w:val="center"/>
        <w:rPr>
          <w:sz w:val="22"/>
        </w:rPr>
      </w:pPr>
      <w:r>
        <w:rPr>
          <w:noProof/>
        </w:rPr>
        <w:drawing>
          <wp:inline distT="0" distB="0" distL="0" distR="0">
            <wp:extent cx="3735678" cy="25200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67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843" w:rsidRDefault="00CE54FF" w:rsidP="00705843">
      <w:pPr>
        <w:jc w:val="both"/>
        <w:rPr>
          <w:sz w:val="22"/>
        </w:rPr>
      </w:pPr>
      <w:r>
        <w:rPr>
          <w:rFonts w:hint="eastAsia"/>
          <w:sz w:val="22"/>
        </w:rPr>
        <w:t>3.</w:t>
      </w:r>
      <w:r w:rsidR="00705843" w:rsidRPr="00705843">
        <w:rPr>
          <w:rFonts w:hint="eastAsia"/>
          <w:sz w:val="22"/>
        </w:rPr>
        <w:t>「電子書包智慧教室」</w:t>
      </w:r>
      <w:r w:rsidRPr="00CE54FF">
        <w:rPr>
          <w:rFonts w:hint="eastAsia"/>
          <w:sz w:val="22"/>
        </w:rPr>
        <w:t>－</w:t>
      </w:r>
      <w:r w:rsidR="008118E7" w:rsidRPr="008118E7">
        <w:rPr>
          <w:rFonts w:hint="eastAsia"/>
          <w:sz w:val="22"/>
        </w:rPr>
        <w:t>使用</w:t>
      </w:r>
      <w:proofErr w:type="spellStart"/>
      <w:r w:rsidR="008118E7" w:rsidRPr="008118E7">
        <w:rPr>
          <w:rFonts w:hint="eastAsia"/>
          <w:sz w:val="22"/>
        </w:rPr>
        <w:t>HiTeach</w:t>
      </w:r>
      <w:proofErr w:type="spellEnd"/>
      <w:r w:rsidR="008118E7" w:rsidRPr="008118E7">
        <w:rPr>
          <w:rFonts w:hint="eastAsia"/>
          <w:sz w:val="22"/>
        </w:rPr>
        <w:t xml:space="preserve"> Pro</w:t>
      </w:r>
      <w:r w:rsidR="008118E7" w:rsidRPr="008118E7">
        <w:rPr>
          <w:rFonts w:hint="eastAsia"/>
          <w:sz w:val="22"/>
        </w:rPr>
        <w:t>、學生個人平板及</w:t>
      </w:r>
      <w:proofErr w:type="spellStart"/>
      <w:r w:rsidR="008118E7" w:rsidRPr="008118E7">
        <w:rPr>
          <w:rFonts w:hint="eastAsia"/>
          <w:sz w:val="22"/>
        </w:rPr>
        <w:t>HiLearning</w:t>
      </w:r>
      <w:proofErr w:type="spellEnd"/>
      <w:r w:rsidR="008118E7" w:rsidRPr="008118E7">
        <w:rPr>
          <w:rFonts w:hint="eastAsia"/>
          <w:sz w:val="22"/>
        </w:rPr>
        <w:t xml:space="preserve"> </w:t>
      </w:r>
      <w:r w:rsidR="008118E7" w:rsidRPr="008118E7">
        <w:rPr>
          <w:rFonts w:hint="eastAsia"/>
          <w:sz w:val="22"/>
        </w:rPr>
        <w:t>電子書包學習</w:t>
      </w:r>
      <w:r w:rsidR="008118E7" w:rsidRPr="008118E7">
        <w:rPr>
          <w:rFonts w:hint="eastAsia"/>
          <w:sz w:val="22"/>
        </w:rPr>
        <w:lastRenderedPageBreak/>
        <w:t>系統之智慧教室</w:t>
      </w:r>
      <w:r w:rsidR="00705843" w:rsidRPr="00705843">
        <w:rPr>
          <w:rFonts w:hint="eastAsia"/>
          <w:sz w:val="22"/>
        </w:rPr>
        <w:t>。</w:t>
      </w:r>
    </w:p>
    <w:p w:rsidR="008118E7" w:rsidRDefault="008118E7" w:rsidP="008118E7">
      <w:pPr>
        <w:jc w:val="center"/>
        <w:rPr>
          <w:sz w:val="22"/>
        </w:rPr>
      </w:pPr>
      <w:r>
        <w:rPr>
          <w:noProof/>
        </w:rPr>
        <w:drawing>
          <wp:inline distT="0" distB="0" distL="0" distR="0">
            <wp:extent cx="3588000" cy="25200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4FF" w:rsidRDefault="00CE54FF" w:rsidP="00CE54FF">
      <w:pPr>
        <w:pStyle w:val="a3"/>
        <w:numPr>
          <w:ilvl w:val="0"/>
          <w:numId w:val="16"/>
        </w:numPr>
        <w:ind w:leftChars="0"/>
        <w:rPr>
          <w:sz w:val="22"/>
        </w:rPr>
      </w:pPr>
      <w:bookmarkStart w:id="1" w:name="_Hlk508802221"/>
      <w:r>
        <w:rPr>
          <w:rFonts w:hint="eastAsia"/>
          <w:sz w:val="22"/>
        </w:rPr>
        <w:t>團體組</w:t>
      </w:r>
    </w:p>
    <w:p w:rsidR="00CE54FF" w:rsidRPr="00CE54FF" w:rsidRDefault="00CE54FF" w:rsidP="00CE54FF">
      <w:pPr>
        <w:pStyle w:val="a3"/>
        <w:rPr>
          <w:sz w:val="22"/>
        </w:rPr>
      </w:pPr>
      <w:r>
        <w:rPr>
          <w:rFonts w:hint="eastAsia"/>
          <w:sz w:val="22"/>
        </w:rPr>
        <w:t>1.</w:t>
      </w:r>
      <w:r w:rsidRPr="00CE54FF">
        <w:rPr>
          <w:rFonts w:hint="eastAsia"/>
          <w:sz w:val="22"/>
        </w:rPr>
        <w:t>同所學校的三位智慧教師</w:t>
      </w:r>
      <w:r w:rsidRPr="00CE54FF">
        <w:rPr>
          <w:rFonts w:hint="eastAsia"/>
          <w:sz w:val="22"/>
        </w:rPr>
        <w:t xml:space="preserve"> (</w:t>
      </w:r>
      <w:r w:rsidRPr="00CE54FF">
        <w:rPr>
          <w:rFonts w:hint="eastAsia"/>
          <w:sz w:val="22"/>
        </w:rPr>
        <w:t>不限定參賽</w:t>
      </w:r>
      <w:proofErr w:type="gramStart"/>
      <w:r w:rsidRPr="00CE54FF">
        <w:rPr>
          <w:rFonts w:hint="eastAsia"/>
          <w:sz w:val="22"/>
        </w:rPr>
        <w:t>組別數</w:t>
      </w:r>
      <w:proofErr w:type="gramEnd"/>
      <w:r w:rsidRPr="00CE54FF">
        <w:rPr>
          <w:rFonts w:hint="eastAsia"/>
          <w:sz w:val="22"/>
        </w:rPr>
        <w:t>)</w:t>
      </w:r>
    </w:p>
    <w:p w:rsidR="00CE54FF" w:rsidRPr="00CE54FF" w:rsidRDefault="00CE54FF" w:rsidP="00CE54FF">
      <w:pPr>
        <w:pStyle w:val="a3"/>
        <w:rPr>
          <w:sz w:val="22"/>
        </w:rPr>
      </w:pPr>
      <w:r>
        <w:rPr>
          <w:rFonts w:hint="eastAsia"/>
          <w:sz w:val="22"/>
        </w:rPr>
        <w:t>2.</w:t>
      </w:r>
      <w:r w:rsidRPr="00CE54FF">
        <w:rPr>
          <w:rFonts w:hint="eastAsia"/>
          <w:sz w:val="22"/>
        </w:rPr>
        <w:t>三件作品需為不同科目</w:t>
      </w:r>
      <w:r w:rsidRPr="00CE54FF">
        <w:rPr>
          <w:rFonts w:hint="eastAsia"/>
          <w:sz w:val="22"/>
        </w:rPr>
        <w:t xml:space="preserve"> (</w:t>
      </w:r>
      <w:r w:rsidRPr="00CE54FF">
        <w:rPr>
          <w:rFonts w:hint="eastAsia"/>
          <w:sz w:val="22"/>
        </w:rPr>
        <w:t>可與個人組作品相同</w:t>
      </w:r>
      <w:r w:rsidRPr="00CE54FF">
        <w:rPr>
          <w:rFonts w:hint="eastAsia"/>
          <w:sz w:val="22"/>
        </w:rPr>
        <w:t>)</w:t>
      </w:r>
    </w:p>
    <w:p w:rsidR="00CE54FF" w:rsidRPr="00CE54FF" w:rsidRDefault="00CE54FF" w:rsidP="00CE54FF">
      <w:pPr>
        <w:pStyle w:val="a3"/>
        <w:ind w:leftChars="0"/>
        <w:rPr>
          <w:sz w:val="22"/>
        </w:rPr>
      </w:pPr>
      <w:r>
        <w:rPr>
          <w:rFonts w:hint="eastAsia"/>
          <w:sz w:val="22"/>
        </w:rPr>
        <w:t>3.</w:t>
      </w:r>
      <w:r w:rsidRPr="00CE54FF">
        <w:rPr>
          <w:rFonts w:hint="eastAsia"/>
          <w:sz w:val="22"/>
        </w:rPr>
        <w:t>作品類別須為「</w:t>
      </w:r>
      <w:r w:rsidRPr="00CE54FF">
        <w:rPr>
          <w:rFonts w:hint="eastAsia"/>
          <w:sz w:val="22"/>
        </w:rPr>
        <w:t>TBL</w:t>
      </w:r>
      <w:r w:rsidRPr="00CE54FF">
        <w:rPr>
          <w:rFonts w:hint="eastAsia"/>
          <w:sz w:val="22"/>
        </w:rPr>
        <w:t>智慧教室」或「電子書包智慧教室」</w:t>
      </w:r>
    </w:p>
    <w:p w:rsidR="00CE54FF" w:rsidRDefault="00CE54FF" w:rsidP="00705843">
      <w:pPr>
        <w:jc w:val="both"/>
        <w:rPr>
          <w:sz w:val="22"/>
        </w:rPr>
      </w:pPr>
    </w:p>
    <w:p w:rsidR="00705843" w:rsidRPr="00705843" w:rsidRDefault="00705843" w:rsidP="00705843">
      <w:pPr>
        <w:jc w:val="both"/>
        <w:rPr>
          <w:sz w:val="22"/>
        </w:rPr>
      </w:pPr>
      <w:r w:rsidRPr="00705843">
        <w:rPr>
          <w:rFonts w:hint="eastAsia"/>
          <w:sz w:val="22"/>
        </w:rPr>
        <w:t>報名智慧學校團體組，需填寫智慧學校團體組申請表，並有校方同意之簽名</w:t>
      </w:r>
      <w:r w:rsidRPr="00705843">
        <w:rPr>
          <w:rFonts w:hint="eastAsia"/>
          <w:sz w:val="22"/>
        </w:rPr>
        <w:t>(</w:t>
      </w:r>
      <w:r w:rsidRPr="00705843">
        <w:rPr>
          <w:rFonts w:hint="eastAsia"/>
          <w:sz w:val="22"/>
        </w:rPr>
        <w:t>或蓋章</w:t>
      </w:r>
      <w:r w:rsidRPr="00705843">
        <w:rPr>
          <w:rFonts w:hint="eastAsia"/>
          <w:sz w:val="22"/>
        </w:rPr>
        <w:t>)</w:t>
      </w:r>
      <w:r w:rsidRPr="00705843">
        <w:rPr>
          <w:rFonts w:hint="eastAsia"/>
          <w:sz w:val="22"/>
        </w:rPr>
        <w:t>，將智慧學校團體組申請書掃描寄送至本會信箱即完成報名動作。一所學校不限智慧學校團體組別數量，若報名</w:t>
      </w:r>
      <w:proofErr w:type="gramStart"/>
      <w:r w:rsidRPr="00705843">
        <w:rPr>
          <w:rFonts w:hint="eastAsia"/>
          <w:sz w:val="22"/>
        </w:rPr>
        <w:t>組別經專家</w:t>
      </w:r>
      <w:proofErr w:type="gramEnd"/>
      <w:r w:rsidRPr="00705843">
        <w:rPr>
          <w:rFonts w:hint="eastAsia"/>
          <w:sz w:val="22"/>
        </w:rPr>
        <w:t>評選為優勝組將於</w:t>
      </w:r>
      <w:r>
        <w:rPr>
          <w:rFonts w:hint="eastAsia"/>
          <w:sz w:val="22"/>
        </w:rPr>
        <w:t xml:space="preserve"> 2018</w:t>
      </w:r>
      <w:r w:rsidRPr="00705843">
        <w:rPr>
          <w:rFonts w:hint="eastAsia"/>
          <w:sz w:val="22"/>
        </w:rPr>
        <w:t>年</w:t>
      </w:r>
      <w:r w:rsidRPr="00705843">
        <w:rPr>
          <w:rFonts w:hint="eastAsia"/>
          <w:sz w:val="22"/>
        </w:rPr>
        <w:t>11</w:t>
      </w:r>
      <w:r w:rsidRPr="00705843">
        <w:rPr>
          <w:rFonts w:hint="eastAsia"/>
          <w:sz w:val="22"/>
        </w:rPr>
        <w:t>月</w:t>
      </w:r>
      <w:r w:rsidR="0090571F">
        <w:rPr>
          <w:rFonts w:hint="eastAsia"/>
          <w:sz w:val="22"/>
        </w:rPr>
        <w:t>15</w:t>
      </w:r>
      <w:r w:rsidR="0090571F">
        <w:rPr>
          <w:rFonts w:hint="eastAsia"/>
          <w:sz w:val="22"/>
        </w:rPr>
        <w:t>、</w:t>
      </w:r>
      <w:r w:rsidR="0090571F">
        <w:rPr>
          <w:rFonts w:hint="eastAsia"/>
          <w:sz w:val="22"/>
        </w:rPr>
        <w:t>16</w:t>
      </w:r>
      <w:r w:rsidRPr="00705843">
        <w:rPr>
          <w:rFonts w:hint="eastAsia"/>
          <w:sz w:val="22"/>
        </w:rPr>
        <w:t>日台北中小學進行</w:t>
      </w:r>
      <w:proofErr w:type="gramStart"/>
      <w:r w:rsidRPr="00705843">
        <w:rPr>
          <w:rFonts w:hint="eastAsia"/>
          <w:sz w:val="22"/>
        </w:rPr>
        <w:t>醍摩豆</w:t>
      </w:r>
      <w:proofErr w:type="gramEnd"/>
      <w:r w:rsidRPr="00705843">
        <w:rPr>
          <w:rFonts w:hint="eastAsia"/>
          <w:sz w:val="22"/>
        </w:rPr>
        <w:t>大賽，與其他優秀組別一同交流、觀摩。</w:t>
      </w:r>
    </w:p>
    <w:bookmarkEnd w:id="1"/>
    <w:p w:rsidR="00705843" w:rsidRPr="00705843" w:rsidRDefault="00705843" w:rsidP="00705843">
      <w:pPr>
        <w:jc w:val="both"/>
        <w:rPr>
          <w:sz w:val="22"/>
        </w:rPr>
      </w:pPr>
    </w:p>
    <w:p w:rsidR="00705843" w:rsidRPr="00310A7D" w:rsidRDefault="00705843" w:rsidP="00705843">
      <w:pPr>
        <w:jc w:val="both"/>
        <w:rPr>
          <w:b/>
          <w:sz w:val="22"/>
        </w:rPr>
      </w:pPr>
      <w:r w:rsidRPr="00310A7D">
        <w:rPr>
          <w:rFonts w:hint="eastAsia"/>
          <w:b/>
          <w:sz w:val="22"/>
        </w:rPr>
        <w:t>三、</w:t>
      </w:r>
      <w:r w:rsidRPr="00310A7D">
        <w:rPr>
          <w:rFonts w:hint="eastAsia"/>
          <w:b/>
          <w:sz w:val="22"/>
        </w:rPr>
        <w:t xml:space="preserve"> </w:t>
      </w:r>
      <w:r w:rsidRPr="00310A7D">
        <w:rPr>
          <w:rFonts w:hint="eastAsia"/>
          <w:b/>
          <w:sz w:val="22"/>
        </w:rPr>
        <w:t>報名資料與繳件方式</w:t>
      </w:r>
    </w:p>
    <w:p w:rsidR="00523262" w:rsidRPr="00523262" w:rsidRDefault="00523262" w:rsidP="00523262">
      <w:pPr>
        <w:jc w:val="both"/>
        <w:rPr>
          <w:sz w:val="22"/>
        </w:rPr>
      </w:pPr>
      <w:bookmarkStart w:id="2" w:name="_Hlk508802276"/>
      <w:r w:rsidRPr="00523262">
        <w:rPr>
          <w:rFonts w:hint="eastAsia"/>
          <w:sz w:val="22"/>
        </w:rPr>
        <w:t>繳交內容：</w:t>
      </w:r>
    </w:p>
    <w:p w:rsidR="00523262" w:rsidRPr="00523262" w:rsidRDefault="00523262" w:rsidP="00523262">
      <w:pPr>
        <w:jc w:val="both"/>
        <w:rPr>
          <w:sz w:val="22"/>
        </w:rPr>
      </w:pPr>
      <w:r>
        <w:rPr>
          <w:rFonts w:hint="eastAsia"/>
          <w:sz w:val="22"/>
        </w:rPr>
        <w:t>1.</w:t>
      </w:r>
      <w:r w:rsidRPr="00523262">
        <w:rPr>
          <w:rFonts w:hint="eastAsia"/>
          <w:sz w:val="22"/>
        </w:rPr>
        <w:t>「</w:t>
      </w:r>
      <w:r w:rsidRPr="00523262">
        <w:rPr>
          <w:rFonts w:hint="eastAsia"/>
          <w:sz w:val="22"/>
        </w:rPr>
        <w:t xml:space="preserve">2018 </w:t>
      </w:r>
      <w:r w:rsidRPr="00523262">
        <w:rPr>
          <w:rFonts w:hint="eastAsia"/>
          <w:sz w:val="22"/>
        </w:rPr>
        <w:t>智慧課堂創新獎」</w:t>
      </w:r>
      <w:r w:rsidR="00E80CC0" w:rsidRPr="00E80CC0">
        <w:rPr>
          <w:rFonts w:hint="eastAsia"/>
          <w:sz w:val="22"/>
        </w:rPr>
        <w:t>個人</w:t>
      </w:r>
      <w:r w:rsidR="00E80CC0" w:rsidRPr="00E80CC0">
        <w:rPr>
          <w:rFonts w:hint="eastAsia"/>
          <w:sz w:val="22"/>
        </w:rPr>
        <w:t xml:space="preserve">/ </w:t>
      </w:r>
      <w:r w:rsidR="00E80CC0" w:rsidRPr="00E80CC0">
        <w:rPr>
          <w:rFonts w:hint="eastAsia"/>
          <w:sz w:val="22"/>
        </w:rPr>
        <w:t>團體報名表。</w:t>
      </w:r>
      <w:r w:rsidRPr="00523262">
        <w:rPr>
          <w:rFonts w:hint="eastAsia"/>
          <w:sz w:val="22"/>
        </w:rPr>
        <w:t>。</w:t>
      </w:r>
    </w:p>
    <w:p w:rsidR="00523262" w:rsidRPr="00523262" w:rsidRDefault="00523262" w:rsidP="00523262">
      <w:pPr>
        <w:jc w:val="both"/>
        <w:rPr>
          <w:sz w:val="22"/>
        </w:rPr>
      </w:pPr>
      <w:r>
        <w:rPr>
          <w:rFonts w:hint="eastAsia"/>
          <w:sz w:val="22"/>
        </w:rPr>
        <w:t>2.</w:t>
      </w:r>
      <w:proofErr w:type="gramStart"/>
      <w:r w:rsidRPr="00523262">
        <w:rPr>
          <w:rFonts w:hint="eastAsia"/>
          <w:sz w:val="22"/>
        </w:rPr>
        <w:t>醍摩豆</w:t>
      </w:r>
      <w:proofErr w:type="gramEnd"/>
      <w:r w:rsidRPr="00523262">
        <w:rPr>
          <w:rFonts w:hint="eastAsia"/>
          <w:sz w:val="22"/>
        </w:rPr>
        <w:t xml:space="preserve"> TPC </w:t>
      </w:r>
      <w:r w:rsidRPr="00523262">
        <w:rPr>
          <w:rFonts w:hint="eastAsia"/>
          <w:sz w:val="22"/>
        </w:rPr>
        <w:t>教學活動設計表</w:t>
      </w:r>
      <w:r w:rsidRPr="00523262">
        <w:rPr>
          <w:rFonts w:hint="eastAsia"/>
          <w:sz w:val="22"/>
        </w:rPr>
        <w:t>(</w:t>
      </w:r>
      <w:r w:rsidRPr="00523262">
        <w:rPr>
          <w:rFonts w:hint="eastAsia"/>
          <w:sz w:val="22"/>
        </w:rPr>
        <w:t>教案</w:t>
      </w:r>
      <w:r w:rsidRPr="00523262">
        <w:rPr>
          <w:rFonts w:hint="eastAsia"/>
          <w:sz w:val="22"/>
        </w:rPr>
        <w:t>)</w:t>
      </w:r>
      <w:r w:rsidRPr="00523262">
        <w:rPr>
          <w:rFonts w:hint="eastAsia"/>
          <w:sz w:val="22"/>
        </w:rPr>
        <w:t>。</w:t>
      </w:r>
    </w:p>
    <w:p w:rsidR="00411A2E" w:rsidRPr="00523262" w:rsidRDefault="00523262" w:rsidP="00523262">
      <w:pPr>
        <w:jc w:val="both"/>
        <w:rPr>
          <w:sz w:val="22"/>
        </w:rPr>
      </w:pPr>
      <w:r>
        <w:rPr>
          <w:rFonts w:hint="eastAsia"/>
          <w:sz w:val="22"/>
        </w:rPr>
        <w:t>3.</w:t>
      </w:r>
      <w:r w:rsidRPr="00523262">
        <w:rPr>
          <w:rFonts w:hint="eastAsia"/>
          <w:sz w:val="22"/>
        </w:rPr>
        <w:t>教師個人大頭照、生活照片各一張。</w:t>
      </w:r>
    </w:p>
    <w:p w:rsidR="00523262" w:rsidRPr="00523262" w:rsidRDefault="00523262" w:rsidP="00523262">
      <w:pPr>
        <w:jc w:val="both"/>
        <w:rPr>
          <w:sz w:val="22"/>
        </w:rPr>
      </w:pPr>
      <w:r>
        <w:rPr>
          <w:rFonts w:hint="eastAsia"/>
          <w:sz w:val="22"/>
        </w:rPr>
        <w:t>4.</w:t>
      </w:r>
      <w:r w:rsidRPr="00523262">
        <w:rPr>
          <w:rFonts w:hint="eastAsia"/>
          <w:sz w:val="22"/>
        </w:rPr>
        <w:t>其他有助於呈現教師的教育理念、教學成果等佐證資料。</w:t>
      </w:r>
    </w:p>
    <w:p w:rsidR="00523262" w:rsidRDefault="00523262" w:rsidP="00523262">
      <w:pPr>
        <w:jc w:val="both"/>
        <w:rPr>
          <w:rFonts w:hint="eastAsia"/>
          <w:sz w:val="22"/>
        </w:rPr>
      </w:pPr>
      <w:r>
        <w:rPr>
          <w:rFonts w:hint="eastAsia"/>
          <w:sz w:val="22"/>
        </w:rPr>
        <w:t>5.</w:t>
      </w:r>
      <w:r w:rsidR="000D0930" w:rsidRPr="000D0930">
        <w:rPr>
          <w:rFonts w:hint="eastAsia"/>
          <w:sz w:val="22"/>
        </w:rPr>
        <w:t>智慧課堂影片</w:t>
      </w:r>
      <w:r w:rsidR="00DC7B08">
        <w:rPr>
          <w:rFonts w:hint="eastAsia"/>
          <w:sz w:val="22"/>
        </w:rPr>
        <w:t>(</w:t>
      </w:r>
      <w:r w:rsidR="00DC7B08">
        <w:rPr>
          <w:rFonts w:hint="eastAsia"/>
          <w:sz w:val="22"/>
        </w:rPr>
        <w:t>擇</w:t>
      </w:r>
      <w:proofErr w:type="gramStart"/>
      <w:r w:rsidR="00DC7B08">
        <w:rPr>
          <w:rFonts w:hint="eastAsia"/>
          <w:sz w:val="22"/>
        </w:rPr>
        <w:t>一</w:t>
      </w:r>
      <w:proofErr w:type="gramEnd"/>
      <w:r w:rsidR="00DC7B08">
        <w:rPr>
          <w:rFonts w:hint="eastAsia"/>
          <w:sz w:val="22"/>
        </w:rPr>
        <w:t>)</w:t>
      </w:r>
      <w:r w:rsidRPr="00523262">
        <w:rPr>
          <w:rFonts w:hint="eastAsia"/>
          <w:sz w:val="22"/>
        </w:rPr>
        <w:t>：</w:t>
      </w:r>
    </w:p>
    <w:p w:rsidR="00DC7B08" w:rsidRDefault="00DC7B08" w:rsidP="00523262">
      <w:pPr>
        <w:jc w:val="both"/>
        <w:rPr>
          <w:sz w:val="22"/>
        </w:rPr>
      </w:pPr>
    </w:p>
    <w:p w:rsidR="000D0930" w:rsidRPr="000D0930" w:rsidRDefault="000D0930" w:rsidP="000D0930">
      <w:pPr>
        <w:jc w:val="both"/>
        <w:rPr>
          <w:sz w:val="22"/>
        </w:rPr>
      </w:pPr>
      <w:r>
        <w:rPr>
          <w:sz w:val="22"/>
        </w:rPr>
        <w:t>【</w:t>
      </w:r>
      <w:r w:rsidRPr="000D0930">
        <w:rPr>
          <w:rFonts w:hint="eastAsia"/>
          <w:sz w:val="22"/>
        </w:rPr>
        <w:t>錄製方式</w:t>
      </w:r>
      <w:r w:rsidR="00DC7B08">
        <w:rPr>
          <w:rFonts w:hint="eastAsia"/>
          <w:sz w:val="22"/>
        </w:rPr>
        <w:t>一</w:t>
      </w:r>
      <w:r w:rsidRPr="000D0930">
        <w:rPr>
          <w:rFonts w:hint="eastAsia"/>
          <w:sz w:val="22"/>
        </w:rPr>
        <w:t>、蘇格拉底影片</w:t>
      </w:r>
      <w:r>
        <w:rPr>
          <w:rFonts w:hint="eastAsia"/>
          <w:sz w:val="22"/>
        </w:rPr>
        <w:t>】</w:t>
      </w:r>
      <w:r w:rsidR="00DC7B08">
        <w:rPr>
          <w:rFonts w:hint="eastAsia"/>
          <w:sz w:val="22"/>
        </w:rPr>
        <w:t>*</w:t>
      </w:r>
      <w:r w:rsidR="00DC7B08">
        <w:rPr>
          <w:rFonts w:hint="eastAsia"/>
          <w:sz w:val="22"/>
        </w:rPr>
        <w:t>推薦</w:t>
      </w:r>
    </w:p>
    <w:p w:rsidR="000D0930" w:rsidRDefault="000D0930" w:rsidP="000D0930">
      <w:pPr>
        <w:jc w:val="both"/>
        <w:rPr>
          <w:sz w:val="22"/>
        </w:rPr>
      </w:pPr>
      <w:r w:rsidRPr="000D0930">
        <w:rPr>
          <w:rFonts w:hint="eastAsia"/>
          <w:sz w:val="22"/>
        </w:rPr>
        <w:t>本次透過遠端錄製紀錄課堂將產出「蘇格拉底影片」，用</w:t>
      </w:r>
      <w:r w:rsidRPr="000D0930">
        <w:rPr>
          <w:rFonts w:hint="eastAsia"/>
          <w:sz w:val="22"/>
        </w:rPr>
        <w:t>AI</w:t>
      </w:r>
      <w:r w:rsidRPr="000D0930">
        <w:rPr>
          <w:rFonts w:hint="eastAsia"/>
          <w:sz w:val="22"/>
        </w:rPr>
        <w:t>人工智慧分析你的智慧課堂。</w:t>
      </w:r>
    </w:p>
    <w:p w:rsidR="000D0930" w:rsidRDefault="000D0930" w:rsidP="00705843">
      <w:pPr>
        <w:jc w:val="both"/>
        <w:rPr>
          <w:sz w:val="22"/>
        </w:rPr>
      </w:pPr>
      <w:r w:rsidRPr="000D0930">
        <w:rPr>
          <w:rFonts w:hint="eastAsia"/>
          <w:sz w:val="22"/>
        </w:rPr>
        <w:t>步驟一、完成「</w:t>
      </w:r>
      <w:proofErr w:type="gramStart"/>
      <w:r w:rsidRPr="000D0930">
        <w:rPr>
          <w:rFonts w:hint="eastAsia"/>
          <w:sz w:val="22"/>
        </w:rPr>
        <w:t>千師萬</w:t>
      </w:r>
      <w:proofErr w:type="gramEnd"/>
      <w:r w:rsidRPr="000D0930">
        <w:rPr>
          <w:rFonts w:hint="eastAsia"/>
          <w:sz w:val="22"/>
        </w:rPr>
        <w:t>才公益計畫」第二階段，申請</w:t>
      </w:r>
      <w:r w:rsidRPr="000D0930">
        <w:rPr>
          <w:rFonts w:hint="eastAsia"/>
          <w:sz w:val="22"/>
        </w:rPr>
        <w:t>IES</w:t>
      </w:r>
      <w:r w:rsidRPr="000D0930">
        <w:rPr>
          <w:rFonts w:hint="eastAsia"/>
          <w:sz w:val="22"/>
        </w:rPr>
        <w:t>帳號</w:t>
      </w:r>
    </w:p>
    <w:p w:rsidR="000D0930" w:rsidRPr="000D0930" w:rsidRDefault="000D0930" w:rsidP="000D0930">
      <w:pPr>
        <w:jc w:val="both"/>
        <w:rPr>
          <w:sz w:val="22"/>
        </w:rPr>
      </w:pPr>
      <w:r w:rsidRPr="000D0930">
        <w:rPr>
          <w:rFonts w:hint="eastAsia"/>
          <w:sz w:val="22"/>
        </w:rPr>
        <w:t>步驟二、用</w:t>
      </w:r>
      <w:proofErr w:type="spellStart"/>
      <w:r w:rsidRPr="000D0930">
        <w:rPr>
          <w:rFonts w:hint="eastAsia"/>
          <w:sz w:val="22"/>
        </w:rPr>
        <w:t>HiTeach</w:t>
      </w:r>
      <w:proofErr w:type="spellEnd"/>
      <w:r w:rsidRPr="000D0930">
        <w:rPr>
          <w:rFonts w:hint="eastAsia"/>
          <w:sz w:val="22"/>
        </w:rPr>
        <w:t>錄製完整課堂</w:t>
      </w:r>
    </w:p>
    <w:p w:rsidR="000D0930" w:rsidRDefault="000D0930" w:rsidP="000D0930">
      <w:pPr>
        <w:jc w:val="both"/>
        <w:rPr>
          <w:rFonts w:hint="eastAsia"/>
          <w:sz w:val="22"/>
        </w:rPr>
      </w:pPr>
      <w:r w:rsidRPr="000D0930">
        <w:rPr>
          <w:rFonts w:hint="eastAsia"/>
          <w:sz w:val="22"/>
        </w:rPr>
        <w:t>透過</w:t>
      </w:r>
      <w:proofErr w:type="spellStart"/>
      <w:r w:rsidRPr="000D0930">
        <w:rPr>
          <w:rFonts w:hint="eastAsia"/>
          <w:sz w:val="22"/>
        </w:rPr>
        <w:t>HiTeach</w:t>
      </w:r>
      <w:proofErr w:type="spellEnd"/>
      <w:r w:rsidRPr="000D0930">
        <w:rPr>
          <w:rFonts w:hint="eastAsia"/>
          <w:sz w:val="22"/>
        </w:rPr>
        <w:t>螢幕錄製功能錄製完整課堂影片，將課堂影片上傳至</w:t>
      </w:r>
      <w:r w:rsidRPr="000D0930">
        <w:rPr>
          <w:rFonts w:hint="eastAsia"/>
          <w:sz w:val="22"/>
        </w:rPr>
        <w:t>IES</w:t>
      </w:r>
      <w:r w:rsidRPr="000D0930">
        <w:rPr>
          <w:rFonts w:hint="eastAsia"/>
          <w:sz w:val="22"/>
        </w:rPr>
        <w:t>雲端補救學習平台，並以</w:t>
      </w:r>
      <w:r w:rsidRPr="000D0930">
        <w:rPr>
          <w:rFonts w:hint="eastAsia"/>
          <w:sz w:val="22"/>
        </w:rPr>
        <w:t>e-mail</w:t>
      </w:r>
      <w:r w:rsidRPr="000D0930">
        <w:rPr>
          <w:rFonts w:hint="eastAsia"/>
          <w:sz w:val="22"/>
        </w:rPr>
        <w:t>方式提交</w:t>
      </w:r>
      <w:r w:rsidRPr="000D0930">
        <w:rPr>
          <w:rFonts w:hint="eastAsia"/>
          <w:sz w:val="22"/>
        </w:rPr>
        <w:t>IES</w:t>
      </w:r>
      <w:r w:rsidRPr="000D0930">
        <w:rPr>
          <w:rFonts w:hint="eastAsia"/>
          <w:sz w:val="22"/>
        </w:rPr>
        <w:t>老師帳號資料。</w:t>
      </w:r>
    </w:p>
    <w:p w:rsidR="00DC7B08" w:rsidRDefault="00DC7B08" w:rsidP="000D0930">
      <w:pPr>
        <w:jc w:val="both"/>
        <w:rPr>
          <w:sz w:val="22"/>
        </w:rPr>
      </w:pPr>
    </w:p>
    <w:p w:rsidR="00DC7B08" w:rsidRPr="000D0930" w:rsidRDefault="00DC7B08" w:rsidP="00DC7B08">
      <w:pPr>
        <w:jc w:val="both"/>
        <w:rPr>
          <w:sz w:val="22"/>
        </w:rPr>
      </w:pPr>
      <w:r>
        <w:rPr>
          <w:sz w:val="22"/>
        </w:rPr>
        <w:t>【</w:t>
      </w:r>
      <w:r w:rsidRPr="000D0930">
        <w:rPr>
          <w:rFonts w:hint="eastAsia"/>
          <w:sz w:val="22"/>
        </w:rPr>
        <w:t>錄製方式</w:t>
      </w:r>
      <w:r>
        <w:rPr>
          <w:rFonts w:hint="eastAsia"/>
          <w:sz w:val="22"/>
        </w:rPr>
        <w:t>二</w:t>
      </w:r>
      <w:r w:rsidRPr="000D0930">
        <w:rPr>
          <w:rFonts w:hint="eastAsia"/>
          <w:sz w:val="22"/>
        </w:rPr>
        <w:t>、一般錄製</w:t>
      </w:r>
      <w:r w:rsidRPr="000D0930">
        <w:rPr>
          <w:rFonts w:hint="eastAsia"/>
          <w:sz w:val="22"/>
        </w:rPr>
        <w:t xml:space="preserve"> (DV/</w:t>
      </w:r>
      <w:r w:rsidRPr="000D0930">
        <w:rPr>
          <w:rFonts w:hint="eastAsia"/>
          <w:sz w:val="22"/>
        </w:rPr>
        <w:t>相機</w:t>
      </w:r>
      <w:r w:rsidRPr="000D0930">
        <w:rPr>
          <w:rFonts w:hint="eastAsia"/>
          <w:sz w:val="22"/>
        </w:rPr>
        <w:t>/</w:t>
      </w:r>
      <w:r w:rsidRPr="000D0930">
        <w:rPr>
          <w:rFonts w:hint="eastAsia"/>
          <w:sz w:val="22"/>
        </w:rPr>
        <w:t>手機</w:t>
      </w:r>
      <w:r w:rsidRPr="000D0930">
        <w:rPr>
          <w:rFonts w:hint="eastAsia"/>
          <w:sz w:val="22"/>
        </w:rPr>
        <w:t xml:space="preserve">) </w:t>
      </w:r>
      <w:r>
        <w:rPr>
          <w:rFonts w:hint="eastAsia"/>
          <w:sz w:val="22"/>
        </w:rPr>
        <w:t>】</w:t>
      </w:r>
    </w:p>
    <w:p w:rsidR="00DC7B08" w:rsidRPr="00523262" w:rsidRDefault="00DC7B08" w:rsidP="00DC7B08">
      <w:pPr>
        <w:jc w:val="both"/>
        <w:rPr>
          <w:sz w:val="22"/>
        </w:rPr>
      </w:pPr>
      <w:r w:rsidRPr="000D0930">
        <w:rPr>
          <w:rFonts w:hint="eastAsia"/>
          <w:sz w:val="22"/>
        </w:rPr>
        <w:t>請錄製①完整課堂影片，剪輯②智慧模式參選影片並將兩個影片檔案上傳至雲端硬碟</w:t>
      </w:r>
      <w:r w:rsidRPr="000D0930">
        <w:rPr>
          <w:sz w:val="22"/>
        </w:rPr>
        <w:t>(</w:t>
      </w:r>
      <w:r w:rsidRPr="000D0930">
        <w:rPr>
          <w:rFonts w:hint="eastAsia"/>
          <w:sz w:val="22"/>
        </w:rPr>
        <w:t>例如</w:t>
      </w:r>
      <w:r w:rsidRPr="000D0930">
        <w:rPr>
          <w:sz w:val="22"/>
        </w:rPr>
        <w:t xml:space="preserve">: </w:t>
      </w:r>
      <w:proofErr w:type="spellStart"/>
      <w:r w:rsidRPr="000D0930">
        <w:rPr>
          <w:sz w:val="22"/>
        </w:rPr>
        <w:t>Dropbox</w:t>
      </w:r>
      <w:proofErr w:type="spellEnd"/>
      <w:r w:rsidRPr="000D0930">
        <w:rPr>
          <w:rFonts w:hint="eastAsia"/>
          <w:sz w:val="22"/>
        </w:rPr>
        <w:t>、</w:t>
      </w:r>
      <w:r w:rsidRPr="000D0930">
        <w:rPr>
          <w:sz w:val="22"/>
        </w:rPr>
        <w:t>Google</w:t>
      </w:r>
      <w:r w:rsidRPr="000D0930">
        <w:rPr>
          <w:rFonts w:hint="eastAsia"/>
          <w:sz w:val="22"/>
        </w:rPr>
        <w:t>雲端、百度雲等</w:t>
      </w:r>
      <w:r w:rsidRPr="000D0930">
        <w:rPr>
          <w:sz w:val="22"/>
        </w:rPr>
        <w:t>)</w:t>
      </w:r>
      <w:r w:rsidRPr="000D0930">
        <w:rPr>
          <w:rFonts w:hint="eastAsia"/>
          <w:sz w:val="22"/>
        </w:rPr>
        <w:t>，並以</w:t>
      </w:r>
      <w:r w:rsidRPr="000D0930">
        <w:rPr>
          <w:sz w:val="22"/>
        </w:rPr>
        <w:t>e-mail</w:t>
      </w:r>
      <w:r w:rsidRPr="000D0930">
        <w:rPr>
          <w:rFonts w:hint="eastAsia"/>
          <w:sz w:val="22"/>
        </w:rPr>
        <w:t>方式提交檔案下載連結。</w:t>
      </w:r>
    </w:p>
    <w:p w:rsidR="000D0930" w:rsidRPr="00DC7B08" w:rsidRDefault="000D0930" w:rsidP="000D0930">
      <w:pPr>
        <w:jc w:val="both"/>
        <w:rPr>
          <w:sz w:val="22"/>
        </w:rPr>
      </w:pPr>
    </w:p>
    <w:p w:rsidR="00705843" w:rsidRPr="00705843" w:rsidRDefault="000D0930" w:rsidP="00705843">
      <w:pPr>
        <w:jc w:val="both"/>
        <w:rPr>
          <w:sz w:val="22"/>
        </w:rPr>
      </w:pPr>
      <w:r w:rsidRPr="000D0930">
        <w:rPr>
          <w:rFonts w:hint="eastAsia"/>
          <w:sz w:val="22"/>
        </w:rPr>
        <w:t>請將以上資料</w:t>
      </w:r>
      <w:r w:rsidRPr="000D0930">
        <w:rPr>
          <w:sz w:val="22"/>
        </w:rPr>
        <w:t>e-mail</w:t>
      </w:r>
      <w:r w:rsidRPr="000D0930">
        <w:rPr>
          <w:rFonts w:hint="eastAsia"/>
          <w:sz w:val="22"/>
        </w:rPr>
        <w:t>至</w:t>
      </w:r>
      <w:r w:rsidRPr="000D0930">
        <w:rPr>
          <w:sz w:val="22"/>
        </w:rPr>
        <w:t>taiwantlitda@gmail.com</w:t>
      </w:r>
      <w:r w:rsidRPr="000D0930">
        <w:rPr>
          <w:rFonts w:hint="eastAsia"/>
          <w:sz w:val="22"/>
        </w:rPr>
        <w:t>，信件主旨爲「</w:t>
      </w:r>
      <w:r w:rsidRPr="000D0930">
        <w:rPr>
          <w:sz w:val="22"/>
        </w:rPr>
        <w:t>2018</w:t>
      </w:r>
      <w:r w:rsidRPr="000D0930">
        <w:rPr>
          <w:rFonts w:hint="eastAsia"/>
          <w:sz w:val="22"/>
        </w:rPr>
        <w:t>智慧課堂創新獎報名</w:t>
      </w:r>
      <w:r w:rsidRPr="000D0930">
        <w:rPr>
          <w:sz w:val="22"/>
        </w:rPr>
        <w:t>-</w:t>
      </w:r>
      <w:r w:rsidRPr="000D0930">
        <w:rPr>
          <w:rFonts w:hint="eastAsia"/>
          <w:sz w:val="22"/>
        </w:rPr>
        <w:t>○○學校○○○老師」，</w:t>
      </w:r>
      <w:r w:rsidR="00705843" w:rsidRPr="00705843">
        <w:rPr>
          <w:rFonts w:hint="eastAsia"/>
          <w:sz w:val="22"/>
        </w:rPr>
        <w:t>本會在確認繳交參選之內容、格式完整之後，會寄送報名成功通知函給教師，此外，作品即進入評選階段。</w:t>
      </w:r>
    </w:p>
    <w:bookmarkEnd w:id="2"/>
    <w:p w:rsidR="00705843" w:rsidRDefault="00705843" w:rsidP="00705843">
      <w:pPr>
        <w:jc w:val="both"/>
        <w:rPr>
          <w:sz w:val="22"/>
        </w:rPr>
      </w:pPr>
    </w:p>
    <w:p w:rsidR="00705843" w:rsidRPr="00310A7D" w:rsidRDefault="00705843" w:rsidP="00705843">
      <w:pPr>
        <w:jc w:val="both"/>
        <w:rPr>
          <w:b/>
          <w:sz w:val="22"/>
        </w:rPr>
      </w:pPr>
      <w:r w:rsidRPr="00310A7D">
        <w:rPr>
          <w:rFonts w:hint="eastAsia"/>
          <w:b/>
          <w:sz w:val="22"/>
        </w:rPr>
        <w:t>四、相關資訊</w:t>
      </w:r>
    </w:p>
    <w:p w:rsidR="00705843" w:rsidRPr="00705843" w:rsidRDefault="00705843" w:rsidP="00705843">
      <w:pPr>
        <w:jc w:val="both"/>
        <w:rPr>
          <w:sz w:val="22"/>
        </w:rPr>
      </w:pPr>
      <w:r>
        <w:rPr>
          <w:rFonts w:hint="eastAsia"/>
          <w:sz w:val="22"/>
        </w:rPr>
        <w:t>1.</w:t>
      </w:r>
      <w:r w:rsidRPr="00705843">
        <w:rPr>
          <w:rFonts w:hint="eastAsia"/>
          <w:sz w:val="22"/>
        </w:rPr>
        <w:t>影片素材包</w:t>
      </w:r>
      <w:r w:rsidRPr="00705843">
        <w:rPr>
          <w:rFonts w:hint="eastAsia"/>
          <w:sz w:val="22"/>
        </w:rPr>
        <w:t>(</w:t>
      </w:r>
      <w:proofErr w:type="gramStart"/>
      <w:r w:rsidRPr="00705843">
        <w:rPr>
          <w:rFonts w:hint="eastAsia"/>
          <w:sz w:val="22"/>
        </w:rPr>
        <w:t>字卡</w:t>
      </w:r>
      <w:proofErr w:type="gramEnd"/>
      <w:r w:rsidRPr="00705843">
        <w:rPr>
          <w:rFonts w:hint="eastAsia"/>
          <w:sz w:val="22"/>
        </w:rPr>
        <w:t>)</w:t>
      </w:r>
    </w:p>
    <w:p w:rsidR="00705843" w:rsidRPr="00705843" w:rsidRDefault="00705843" w:rsidP="00705843">
      <w:pPr>
        <w:jc w:val="both"/>
        <w:rPr>
          <w:sz w:val="22"/>
        </w:rPr>
      </w:pPr>
      <w:r>
        <w:rPr>
          <w:rFonts w:hint="eastAsia"/>
          <w:sz w:val="22"/>
        </w:rPr>
        <w:t>2.</w:t>
      </w:r>
      <w:r w:rsidRPr="00705843">
        <w:rPr>
          <w:rFonts w:hint="eastAsia"/>
          <w:sz w:val="22"/>
        </w:rPr>
        <w:t>影片製作教學</w:t>
      </w:r>
      <w:r w:rsidRPr="00705843">
        <w:rPr>
          <w:rFonts w:hint="eastAsia"/>
          <w:sz w:val="22"/>
        </w:rPr>
        <w:t>(</w:t>
      </w:r>
      <w:r w:rsidRPr="00705843">
        <w:rPr>
          <w:rFonts w:hint="eastAsia"/>
          <w:sz w:val="22"/>
        </w:rPr>
        <w:t>簡報</w:t>
      </w:r>
      <w:r w:rsidRPr="00705843">
        <w:rPr>
          <w:rFonts w:hint="eastAsia"/>
          <w:sz w:val="22"/>
        </w:rPr>
        <w:t>)</w:t>
      </w:r>
    </w:p>
    <w:p w:rsidR="00705843" w:rsidRPr="00705843" w:rsidRDefault="00705843" w:rsidP="00705843">
      <w:pPr>
        <w:jc w:val="both"/>
        <w:rPr>
          <w:sz w:val="22"/>
        </w:rPr>
      </w:pPr>
      <w:r>
        <w:rPr>
          <w:rFonts w:hint="eastAsia"/>
          <w:sz w:val="22"/>
        </w:rPr>
        <w:t>3.</w:t>
      </w:r>
      <w:proofErr w:type="gramStart"/>
      <w:r w:rsidRPr="00705843">
        <w:rPr>
          <w:rFonts w:hint="eastAsia"/>
          <w:sz w:val="22"/>
        </w:rPr>
        <w:t>千師萬</w:t>
      </w:r>
      <w:proofErr w:type="gramEnd"/>
      <w:r w:rsidRPr="00705843">
        <w:rPr>
          <w:rFonts w:hint="eastAsia"/>
          <w:sz w:val="22"/>
        </w:rPr>
        <w:t>才公益計畫申請教學</w:t>
      </w:r>
      <w:r w:rsidRPr="00705843">
        <w:rPr>
          <w:rFonts w:hint="eastAsia"/>
          <w:sz w:val="22"/>
        </w:rPr>
        <w:t>(</w:t>
      </w:r>
      <w:r w:rsidRPr="00705843">
        <w:rPr>
          <w:rFonts w:hint="eastAsia"/>
          <w:sz w:val="22"/>
        </w:rPr>
        <w:t>簡報</w:t>
      </w:r>
      <w:r w:rsidRPr="00705843">
        <w:rPr>
          <w:rFonts w:hint="eastAsia"/>
          <w:sz w:val="22"/>
        </w:rPr>
        <w:t>)</w:t>
      </w:r>
    </w:p>
    <w:p w:rsidR="00705843" w:rsidRPr="00705843" w:rsidRDefault="00705843" w:rsidP="00705843">
      <w:pPr>
        <w:jc w:val="both"/>
        <w:rPr>
          <w:sz w:val="22"/>
        </w:rPr>
      </w:pPr>
      <w:r>
        <w:rPr>
          <w:rFonts w:hint="eastAsia"/>
          <w:sz w:val="22"/>
        </w:rPr>
        <w:t>4.</w:t>
      </w:r>
      <w:r w:rsidRPr="00705843">
        <w:rPr>
          <w:rFonts w:hint="eastAsia"/>
          <w:sz w:val="22"/>
        </w:rPr>
        <w:t>蘇格拉底報告</w:t>
      </w:r>
      <w:r w:rsidRPr="00705843">
        <w:rPr>
          <w:rFonts w:hint="eastAsia"/>
          <w:sz w:val="22"/>
        </w:rPr>
        <w:t>.</w:t>
      </w:r>
      <w:r w:rsidRPr="00705843">
        <w:rPr>
          <w:rFonts w:hint="eastAsia"/>
          <w:sz w:val="22"/>
        </w:rPr>
        <w:t>影片製作須知</w:t>
      </w:r>
      <w:r w:rsidRPr="00705843">
        <w:rPr>
          <w:rFonts w:hint="eastAsia"/>
          <w:sz w:val="22"/>
        </w:rPr>
        <w:t>(</w:t>
      </w:r>
      <w:r w:rsidRPr="00705843">
        <w:rPr>
          <w:rFonts w:hint="eastAsia"/>
          <w:sz w:val="22"/>
        </w:rPr>
        <w:t>簡報</w:t>
      </w:r>
      <w:r w:rsidRPr="00705843">
        <w:rPr>
          <w:rFonts w:hint="eastAsia"/>
          <w:sz w:val="22"/>
        </w:rPr>
        <w:t>)</w:t>
      </w:r>
    </w:p>
    <w:p w:rsidR="00705843" w:rsidRPr="00523262" w:rsidRDefault="00705843" w:rsidP="00705843">
      <w:pPr>
        <w:jc w:val="both"/>
        <w:rPr>
          <w:sz w:val="22"/>
        </w:rPr>
      </w:pPr>
      <w:r w:rsidRPr="00705843">
        <w:rPr>
          <w:rFonts w:hint="eastAsia"/>
          <w:sz w:val="22"/>
        </w:rPr>
        <w:t>※相關資訊請至本</w:t>
      </w:r>
      <w:proofErr w:type="gramStart"/>
      <w:r w:rsidRPr="00705843">
        <w:rPr>
          <w:rFonts w:hint="eastAsia"/>
          <w:sz w:val="22"/>
        </w:rPr>
        <w:t>會官網</w:t>
      </w:r>
      <w:proofErr w:type="gramEnd"/>
      <w:r w:rsidRPr="00705843">
        <w:rPr>
          <w:rFonts w:hint="eastAsia"/>
          <w:sz w:val="22"/>
        </w:rPr>
        <w:t xml:space="preserve"> (http://www.ttlitda.org/inno2018.html)</w:t>
      </w:r>
      <w:r w:rsidRPr="00705843">
        <w:rPr>
          <w:rFonts w:hint="eastAsia"/>
          <w:sz w:val="22"/>
        </w:rPr>
        <w:t>自行下載。</w:t>
      </w:r>
    </w:p>
    <w:p w:rsidR="00310A7D" w:rsidRDefault="00310A7D" w:rsidP="00705843">
      <w:pPr>
        <w:jc w:val="both"/>
        <w:rPr>
          <w:sz w:val="22"/>
        </w:rPr>
      </w:pPr>
    </w:p>
    <w:p w:rsidR="00705843" w:rsidRPr="00310A7D" w:rsidRDefault="00705843" w:rsidP="00705843">
      <w:pPr>
        <w:jc w:val="both"/>
        <w:rPr>
          <w:b/>
          <w:sz w:val="22"/>
        </w:rPr>
      </w:pPr>
      <w:r w:rsidRPr="00310A7D">
        <w:rPr>
          <w:rFonts w:hint="eastAsia"/>
          <w:b/>
          <w:sz w:val="22"/>
        </w:rPr>
        <w:t>五、評選及獎勵</w:t>
      </w:r>
    </w:p>
    <w:p w:rsidR="00705843" w:rsidRPr="00705843" w:rsidRDefault="00705843" w:rsidP="00705843">
      <w:pPr>
        <w:jc w:val="both"/>
        <w:rPr>
          <w:sz w:val="22"/>
        </w:rPr>
      </w:pPr>
      <w:r w:rsidRPr="00705843">
        <w:rPr>
          <w:rFonts w:hint="eastAsia"/>
          <w:sz w:val="22"/>
        </w:rPr>
        <w:t>由臺灣科技領導與教學科技發展協會召集學者、專家組成評選委員會，依照「智慧課堂創新獎評選要點」選出優異之智慧課堂。</w:t>
      </w:r>
    </w:p>
    <w:p w:rsidR="00705843" w:rsidRPr="00705843" w:rsidRDefault="00705843" w:rsidP="00705843">
      <w:pPr>
        <w:jc w:val="both"/>
        <w:rPr>
          <w:sz w:val="22"/>
        </w:rPr>
      </w:pPr>
      <w:r>
        <w:rPr>
          <w:rFonts w:hint="eastAsia"/>
          <w:sz w:val="22"/>
        </w:rPr>
        <w:t>1.</w:t>
      </w:r>
      <w:r w:rsidRPr="00705843">
        <w:rPr>
          <w:rFonts w:hint="eastAsia"/>
          <w:sz w:val="22"/>
        </w:rPr>
        <w:t>得獎教師將獲邀參加「</w:t>
      </w:r>
      <w:r w:rsidRPr="00705843">
        <w:rPr>
          <w:rFonts w:hint="eastAsia"/>
          <w:sz w:val="22"/>
        </w:rPr>
        <w:t xml:space="preserve">2018 </w:t>
      </w:r>
      <w:r w:rsidRPr="00705843">
        <w:rPr>
          <w:rFonts w:hint="eastAsia"/>
          <w:sz w:val="22"/>
        </w:rPr>
        <w:t>全球科技領導與教學科技高峰論壇」之「全球智慧教師之夜」頒獎晚宴。</w:t>
      </w:r>
    </w:p>
    <w:p w:rsidR="00705843" w:rsidRPr="00705843" w:rsidRDefault="00705843" w:rsidP="00705843">
      <w:pPr>
        <w:jc w:val="both"/>
        <w:rPr>
          <w:sz w:val="22"/>
        </w:rPr>
      </w:pPr>
      <w:r>
        <w:rPr>
          <w:rFonts w:hint="eastAsia"/>
          <w:sz w:val="22"/>
        </w:rPr>
        <w:t>2.</w:t>
      </w:r>
      <w:r w:rsidRPr="00705843">
        <w:rPr>
          <w:rFonts w:hint="eastAsia"/>
          <w:sz w:val="22"/>
        </w:rPr>
        <w:t>報名參加智慧學校團體組且入圍之學校代表，可參加於</w:t>
      </w:r>
      <w:r w:rsidRPr="00705843">
        <w:rPr>
          <w:rFonts w:hint="eastAsia"/>
          <w:sz w:val="22"/>
        </w:rPr>
        <w:t xml:space="preserve"> 2018 </w:t>
      </w:r>
      <w:r w:rsidRPr="00705843">
        <w:rPr>
          <w:rFonts w:hint="eastAsia"/>
          <w:sz w:val="22"/>
        </w:rPr>
        <w:t>年</w:t>
      </w:r>
      <w:r w:rsidRPr="00705843">
        <w:rPr>
          <w:rFonts w:hint="eastAsia"/>
          <w:sz w:val="22"/>
        </w:rPr>
        <w:t xml:space="preserve"> 11 </w:t>
      </w:r>
      <w:r w:rsidRPr="00705843">
        <w:rPr>
          <w:rFonts w:hint="eastAsia"/>
          <w:sz w:val="22"/>
        </w:rPr>
        <w:t>月</w:t>
      </w:r>
      <w:r w:rsidR="000D0930">
        <w:rPr>
          <w:rFonts w:hint="eastAsia"/>
          <w:sz w:val="22"/>
        </w:rPr>
        <w:t xml:space="preserve"> 15</w:t>
      </w:r>
      <w:r w:rsidR="000D0930">
        <w:rPr>
          <w:rFonts w:hint="eastAsia"/>
          <w:sz w:val="22"/>
        </w:rPr>
        <w:t>、</w:t>
      </w:r>
      <w:r w:rsidR="000D0930">
        <w:rPr>
          <w:rFonts w:hint="eastAsia"/>
          <w:sz w:val="22"/>
        </w:rPr>
        <w:t>16</w:t>
      </w:r>
      <w:r w:rsidRPr="00705843">
        <w:rPr>
          <w:rFonts w:hint="eastAsia"/>
          <w:sz w:val="22"/>
        </w:rPr>
        <w:t>日，台北所舉辦之醍摩豆智慧學校大賽，與來自全球各地的學校一起交流觀摩。優勝學校將於「</w:t>
      </w:r>
      <w:r w:rsidRPr="00705843">
        <w:rPr>
          <w:rFonts w:hint="eastAsia"/>
          <w:sz w:val="22"/>
        </w:rPr>
        <w:t xml:space="preserve">2018 </w:t>
      </w:r>
      <w:r w:rsidRPr="00705843">
        <w:rPr>
          <w:rFonts w:hint="eastAsia"/>
          <w:sz w:val="22"/>
        </w:rPr>
        <w:t>全球科技領導與教學科技高峰論壇」進行頒獎。</w:t>
      </w:r>
    </w:p>
    <w:p w:rsidR="00705843" w:rsidRPr="00705843" w:rsidRDefault="00705843" w:rsidP="00705843">
      <w:pPr>
        <w:jc w:val="both"/>
        <w:rPr>
          <w:sz w:val="22"/>
        </w:rPr>
      </w:pPr>
      <w:r>
        <w:rPr>
          <w:rFonts w:hint="eastAsia"/>
          <w:sz w:val="22"/>
        </w:rPr>
        <w:t>3.</w:t>
      </w:r>
      <w:r w:rsidRPr="00705843">
        <w:rPr>
          <w:rFonts w:hint="eastAsia"/>
          <w:sz w:val="22"/>
        </w:rPr>
        <w:t>得獎教師之學校、模式與作品將有機會收錄至</w:t>
      </w:r>
      <w:r w:rsidRPr="00705843">
        <w:rPr>
          <w:rFonts w:hint="eastAsia"/>
          <w:sz w:val="22"/>
        </w:rPr>
        <w:t xml:space="preserve"> 2018 </w:t>
      </w:r>
      <w:r w:rsidRPr="00705843">
        <w:rPr>
          <w:rFonts w:hint="eastAsia"/>
          <w:sz w:val="22"/>
        </w:rPr>
        <w:t>智慧教育年刊，作為全球數十萬名智慧教師之學習典範。</w:t>
      </w:r>
    </w:p>
    <w:p w:rsidR="00705843" w:rsidRPr="00705843" w:rsidRDefault="00705843" w:rsidP="00705843">
      <w:pPr>
        <w:jc w:val="both"/>
        <w:rPr>
          <w:sz w:val="22"/>
        </w:rPr>
      </w:pPr>
      <w:r>
        <w:rPr>
          <w:rFonts w:hint="eastAsia"/>
          <w:sz w:val="22"/>
        </w:rPr>
        <w:t>4.</w:t>
      </w:r>
      <w:proofErr w:type="gramStart"/>
      <w:r w:rsidRPr="00705843">
        <w:rPr>
          <w:rFonts w:hint="eastAsia"/>
          <w:sz w:val="22"/>
        </w:rPr>
        <w:t>經典課例錦囊</w:t>
      </w:r>
      <w:proofErr w:type="gramEnd"/>
    </w:p>
    <w:p w:rsidR="00705843" w:rsidRPr="00705843" w:rsidRDefault="00705843" w:rsidP="00705843">
      <w:pPr>
        <w:jc w:val="both"/>
        <w:rPr>
          <w:sz w:val="22"/>
        </w:rPr>
      </w:pPr>
      <w:r w:rsidRPr="00705843">
        <w:rPr>
          <w:rFonts w:hint="eastAsia"/>
          <w:sz w:val="22"/>
        </w:rPr>
        <w:t>獲獎老師將有機會加入</w:t>
      </w:r>
      <w:proofErr w:type="gramStart"/>
      <w:r w:rsidRPr="00705843">
        <w:rPr>
          <w:rFonts w:hint="eastAsia"/>
          <w:sz w:val="22"/>
        </w:rPr>
        <w:t>經典課例之</w:t>
      </w:r>
      <w:proofErr w:type="gramEnd"/>
      <w:r w:rsidRPr="00705843">
        <w:rPr>
          <w:rFonts w:hint="eastAsia"/>
          <w:sz w:val="22"/>
        </w:rPr>
        <w:t>班級，觀摩學習全球各地</w:t>
      </w:r>
      <w:proofErr w:type="gramStart"/>
      <w:r w:rsidRPr="00705843">
        <w:rPr>
          <w:rFonts w:hint="eastAsia"/>
          <w:sz w:val="22"/>
        </w:rPr>
        <w:t>經典課例</w:t>
      </w:r>
      <w:proofErr w:type="gramEnd"/>
      <w:r w:rsidRPr="00705843">
        <w:rPr>
          <w:rFonts w:hint="eastAsia"/>
          <w:sz w:val="22"/>
        </w:rPr>
        <w:t>、智慧模式以及吸取智慧教師之教學經驗。</w:t>
      </w:r>
    </w:p>
    <w:p w:rsidR="00705843" w:rsidRPr="00705843" w:rsidRDefault="00705843" w:rsidP="00705843">
      <w:pPr>
        <w:jc w:val="both"/>
        <w:rPr>
          <w:sz w:val="22"/>
        </w:rPr>
      </w:pPr>
      <w:r>
        <w:rPr>
          <w:rFonts w:hint="eastAsia"/>
          <w:sz w:val="22"/>
        </w:rPr>
        <w:t>5.</w:t>
      </w:r>
      <w:r w:rsidRPr="00705843">
        <w:rPr>
          <w:rFonts w:hint="eastAsia"/>
          <w:sz w:val="22"/>
        </w:rPr>
        <w:t>將加入本會之智慧教師交流平台，有機會受邀至全球各地進行智慧課堂之講座、分享，以及參加智慧教師專業成長培訓。</w:t>
      </w:r>
    </w:p>
    <w:p w:rsidR="00705843" w:rsidRDefault="00705843" w:rsidP="00523262">
      <w:pPr>
        <w:widowControl/>
        <w:jc w:val="center"/>
        <w:rPr>
          <w:b/>
          <w:sz w:val="28"/>
        </w:rPr>
      </w:pPr>
      <w:r>
        <w:rPr>
          <w:sz w:val="22"/>
        </w:rPr>
        <w:br w:type="page"/>
      </w:r>
      <w:r w:rsidRPr="00705843">
        <w:rPr>
          <w:rFonts w:hint="eastAsia"/>
          <w:b/>
          <w:sz w:val="28"/>
        </w:rPr>
        <w:t xml:space="preserve">2018 </w:t>
      </w:r>
      <w:r w:rsidRPr="00705843">
        <w:rPr>
          <w:rFonts w:hint="eastAsia"/>
          <w:b/>
          <w:sz w:val="28"/>
        </w:rPr>
        <w:t>智慧課堂創新獎評選要點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1714"/>
        <w:gridCol w:w="6648"/>
      </w:tblGrid>
      <w:tr w:rsidR="0033498B" w:rsidRPr="00165344" w:rsidTr="0033498B">
        <w:trPr>
          <w:trHeight w:val="345"/>
        </w:trPr>
        <w:tc>
          <w:tcPr>
            <w:tcW w:w="1025" w:type="pct"/>
            <w:shd w:val="clear" w:color="auto" w:fill="000000" w:themeFill="text1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FFFFFF" w:themeColor="background1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FFFFFF" w:themeColor="background1"/>
                <w:kern w:val="0"/>
                <w:sz w:val="22"/>
              </w:rPr>
              <w:t>內</w:t>
            </w:r>
            <w:r w:rsidRPr="0033498B">
              <w:rPr>
                <w:rFonts w:ascii="微軟正黑體" w:eastAsia="新細明體" w:hAnsi="微軟正黑體" w:cs="新細明體"/>
                <w:b/>
                <w:color w:val="FFFFFF" w:themeColor="background1"/>
                <w:kern w:val="0"/>
                <w:sz w:val="22"/>
              </w:rPr>
              <w:t xml:space="preserve"> </w:t>
            </w:r>
            <w:r w:rsidRPr="0033498B">
              <w:rPr>
                <w:rFonts w:ascii="微軟正黑體" w:eastAsia="新細明體" w:hAnsi="微軟正黑體" w:cs="新細明體" w:hint="eastAsia"/>
                <w:b/>
                <w:color w:val="FFFFFF" w:themeColor="background1"/>
                <w:kern w:val="0"/>
                <w:sz w:val="22"/>
              </w:rPr>
              <w:t>容</w:t>
            </w:r>
          </w:p>
        </w:tc>
        <w:tc>
          <w:tcPr>
            <w:tcW w:w="3975" w:type="pct"/>
            <w:shd w:val="clear" w:color="auto" w:fill="000000" w:themeFill="text1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FFFFFF" w:themeColor="background1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FFFFFF" w:themeColor="background1"/>
                <w:kern w:val="0"/>
                <w:sz w:val="22"/>
              </w:rPr>
              <w:t>評分標準</w:t>
            </w:r>
          </w:p>
        </w:tc>
      </w:tr>
      <w:tr w:rsidR="0033498B" w:rsidRPr="00165344" w:rsidTr="0033498B">
        <w:trPr>
          <w:trHeight w:val="2180"/>
        </w:trPr>
        <w:tc>
          <w:tcPr>
            <w:tcW w:w="1025" w:type="pct"/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闡述說明</w:t>
            </w:r>
          </w:p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（</w:t>
            </w:r>
            <w:r w:rsidRPr="0033498B">
              <w:rPr>
                <w:rFonts w:ascii="微軟正黑體" w:eastAsia="新細明體" w:hAnsi="微軟正黑體" w:cs="新細明體"/>
                <w:color w:val="000000"/>
                <w:kern w:val="0"/>
                <w:sz w:val="22"/>
              </w:rPr>
              <w:t>30%</w:t>
            </w: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）</w:t>
            </w:r>
          </w:p>
        </w:tc>
        <w:tc>
          <w:tcPr>
            <w:tcW w:w="3975" w:type="pct"/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pStyle w:val="a3"/>
              <w:widowControl/>
              <w:numPr>
                <w:ilvl w:val="0"/>
                <w:numId w:val="4"/>
              </w:numPr>
              <w:spacing w:line="-360" w:lineRule="auto"/>
              <w:ind w:leftChars="0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就學科教材、教法、智慧教室等面向，說明教育教學與資訊科技深度融合之教學模式。</w:t>
            </w:r>
          </w:p>
          <w:p w:rsidR="0033498B" w:rsidRPr="00165344" w:rsidRDefault="0033498B" w:rsidP="0033498B">
            <w:pPr>
              <w:pStyle w:val="a3"/>
              <w:widowControl/>
              <w:numPr>
                <w:ilvl w:val="0"/>
                <w:numId w:val="4"/>
              </w:numPr>
              <w:spacing w:line="-360" w:lineRule="auto"/>
              <w:ind w:leftChars="0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說明智慧課堂中有關</w:t>
            </w:r>
            <w:r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「</w:t>
            </w: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課堂展現力</w:t>
            </w:r>
            <w:r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」</w:t>
            </w:r>
            <w:r w:rsidRPr="0033498B">
              <w:rPr>
                <w:rFonts w:ascii="微軟正黑體" w:eastAsia="新細明體" w:hAnsi="微軟正黑體" w:cs="新細明體"/>
                <w:color w:val="000000"/>
                <w:kern w:val="0"/>
                <w:sz w:val="22"/>
              </w:rPr>
              <w:t>(</w:t>
            </w: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生動、互動、主動</w:t>
            </w:r>
            <w:r w:rsidRPr="0033498B">
              <w:rPr>
                <w:rFonts w:ascii="微軟正黑體" w:eastAsia="新細明體" w:hAnsi="微軟正黑體" w:cs="新細明體"/>
                <w:color w:val="000000"/>
                <w:kern w:val="0"/>
                <w:sz w:val="22"/>
              </w:rPr>
              <w:t>)</w:t>
            </w: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與</w:t>
            </w:r>
            <w:proofErr w:type="gramStart"/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”</w:t>
            </w:r>
            <w:proofErr w:type="gramEnd"/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學習洞察力</w:t>
            </w:r>
            <w:proofErr w:type="gramStart"/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”</w:t>
            </w:r>
            <w:proofErr w:type="gramEnd"/>
            <w:r w:rsidRPr="0033498B">
              <w:rPr>
                <w:rFonts w:ascii="微軟正黑體" w:eastAsia="新細明體" w:hAnsi="微軟正黑體" w:cs="新細明體"/>
                <w:color w:val="000000"/>
                <w:kern w:val="0"/>
                <w:sz w:val="22"/>
              </w:rPr>
              <w:t>(</w:t>
            </w: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精確、精緻、精進</w:t>
            </w:r>
            <w:r w:rsidRPr="0033498B">
              <w:rPr>
                <w:rFonts w:ascii="微軟正黑體" w:eastAsia="新細明體" w:hAnsi="微軟正黑體" w:cs="新細明體"/>
                <w:color w:val="000000"/>
                <w:kern w:val="0"/>
                <w:sz w:val="22"/>
              </w:rPr>
              <w:t>)</w:t>
            </w: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的教學策略設計。</w:t>
            </w:r>
          </w:p>
          <w:p w:rsidR="0033498B" w:rsidRPr="00165344" w:rsidRDefault="0033498B" w:rsidP="0033498B">
            <w:pPr>
              <w:pStyle w:val="a3"/>
              <w:numPr>
                <w:ilvl w:val="0"/>
                <w:numId w:val="4"/>
              </w:numPr>
              <w:spacing w:line="-360" w:lineRule="auto"/>
              <w:ind w:leftChars="0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proofErr w:type="gramStart"/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凸</w:t>
            </w:r>
            <w:proofErr w:type="gramEnd"/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顯以學生爲中心之理念，注重</w:t>
            </w:r>
            <w:r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並</w:t>
            </w: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引導學生主動學習。</w:t>
            </w:r>
          </w:p>
        </w:tc>
      </w:tr>
      <w:tr w:rsidR="0033498B" w:rsidRPr="00165344" w:rsidTr="0033498B">
        <w:trPr>
          <w:trHeight w:val="2183"/>
        </w:trPr>
        <w:tc>
          <w:tcPr>
            <w:tcW w:w="1025" w:type="pct"/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教學模式</w:t>
            </w:r>
          </w:p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（</w:t>
            </w:r>
            <w:r w:rsidRPr="0033498B">
              <w:rPr>
                <w:rFonts w:ascii="微軟正黑體" w:eastAsia="新細明體" w:hAnsi="微軟正黑體" w:cs="新細明體"/>
                <w:color w:val="000000"/>
                <w:kern w:val="0"/>
                <w:sz w:val="22"/>
              </w:rPr>
              <w:t>25%</w:t>
            </w: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）</w:t>
            </w:r>
          </w:p>
        </w:tc>
        <w:tc>
          <w:tcPr>
            <w:tcW w:w="3975" w:type="pct"/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pStyle w:val="a3"/>
              <w:widowControl/>
              <w:numPr>
                <w:ilvl w:val="0"/>
                <w:numId w:val="5"/>
              </w:numPr>
              <w:spacing w:line="-360" w:lineRule="auto"/>
              <w:ind w:leftChars="0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圍繞教學目標，與教學理念、教學方法、策略密切關連。</w:t>
            </w:r>
          </w:p>
          <w:p w:rsidR="0033498B" w:rsidRPr="00165344" w:rsidRDefault="0033498B" w:rsidP="0033498B">
            <w:pPr>
              <w:pStyle w:val="a3"/>
              <w:widowControl/>
              <w:numPr>
                <w:ilvl w:val="0"/>
                <w:numId w:val="5"/>
              </w:numPr>
              <w:spacing w:line="-360" w:lineRule="auto"/>
              <w:ind w:leftChars="0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教學模式簡明、</w:t>
            </w:r>
            <w:proofErr w:type="gramStart"/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清晰、</w:t>
            </w:r>
            <w:proofErr w:type="gramEnd"/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高效，有利</w:t>
            </w:r>
            <w:proofErr w:type="gramStart"/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于</w:t>
            </w:r>
            <w:proofErr w:type="gramEnd"/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複製與擴散。</w:t>
            </w:r>
          </w:p>
          <w:p w:rsidR="0033498B" w:rsidRPr="00165344" w:rsidRDefault="0033498B" w:rsidP="0033498B">
            <w:pPr>
              <w:pStyle w:val="a3"/>
              <w:numPr>
                <w:ilvl w:val="0"/>
                <w:numId w:val="5"/>
              </w:numPr>
              <w:spacing w:line="-360" w:lineRule="auto"/>
              <w:ind w:leftChars="0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教師能透過教學模式設計，體現智慧課堂</w:t>
            </w:r>
            <w:r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「</w:t>
            </w: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精確、精緻、精進</w:t>
            </w:r>
            <w:r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」</w:t>
            </w: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之</w:t>
            </w:r>
            <w:r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「</w:t>
            </w: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學習洞察力</w:t>
            </w:r>
            <w:r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」</w:t>
            </w: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。</w:t>
            </w:r>
          </w:p>
          <w:p w:rsidR="0033498B" w:rsidRPr="00165344" w:rsidRDefault="0033498B" w:rsidP="0033498B">
            <w:pPr>
              <w:pStyle w:val="a3"/>
              <w:numPr>
                <w:ilvl w:val="0"/>
                <w:numId w:val="5"/>
              </w:numPr>
              <w:spacing w:line="-360" w:lineRule="auto"/>
              <w:ind w:leftChars="0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教學模式能應用於</w:t>
            </w: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不同班級、不同單元、不同學科，體現複製與擴散的價值。</w:t>
            </w:r>
          </w:p>
        </w:tc>
      </w:tr>
      <w:tr w:rsidR="0033498B" w:rsidRPr="00165344" w:rsidTr="0033498B">
        <w:trPr>
          <w:trHeight w:val="2183"/>
        </w:trPr>
        <w:tc>
          <w:tcPr>
            <w:tcW w:w="1025" w:type="pct"/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教師表現</w:t>
            </w:r>
          </w:p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（</w:t>
            </w:r>
            <w:r w:rsidRPr="0033498B">
              <w:rPr>
                <w:rFonts w:ascii="微軟正黑體" w:eastAsia="新細明體" w:hAnsi="微軟正黑體" w:cs="新細明體"/>
                <w:color w:val="000000"/>
                <w:kern w:val="0"/>
                <w:sz w:val="22"/>
              </w:rPr>
              <w:t>25%</w:t>
            </w: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）</w:t>
            </w:r>
          </w:p>
        </w:tc>
        <w:tc>
          <w:tcPr>
            <w:tcW w:w="3975" w:type="pct"/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pStyle w:val="a3"/>
              <w:widowControl/>
              <w:numPr>
                <w:ilvl w:val="0"/>
                <w:numId w:val="6"/>
              </w:numPr>
              <w:spacing w:line="-360" w:lineRule="auto"/>
              <w:ind w:leftChars="0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教學內容能展現理論基礎、創新性與特色。</w:t>
            </w:r>
          </w:p>
          <w:p w:rsidR="0033498B" w:rsidRPr="00165344" w:rsidRDefault="0033498B" w:rsidP="0033498B">
            <w:pPr>
              <w:pStyle w:val="a3"/>
              <w:widowControl/>
              <w:numPr>
                <w:ilvl w:val="0"/>
                <w:numId w:val="6"/>
              </w:numPr>
              <w:spacing w:line="-360" w:lineRule="auto"/>
              <w:ind w:leftChars="0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教學儀態自然，語言流暢、</w:t>
            </w:r>
            <w:proofErr w:type="gramStart"/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精准</w:t>
            </w:r>
            <w:proofErr w:type="gramEnd"/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，富有感染力。</w:t>
            </w:r>
          </w:p>
          <w:p w:rsidR="0033498B" w:rsidRPr="00165344" w:rsidRDefault="0033498B" w:rsidP="0033498B">
            <w:pPr>
              <w:pStyle w:val="a3"/>
              <w:numPr>
                <w:ilvl w:val="0"/>
                <w:numId w:val="6"/>
              </w:numPr>
              <w:spacing w:line="-360" w:lineRule="auto"/>
              <w:ind w:leftChars="0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教師能合理運用智慧教室的輔助功能，體現智慧課堂</w:t>
            </w:r>
            <w:r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「</w:t>
            </w: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主動、生動、互動</w:t>
            </w:r>
            <w:r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」</w:t>
            </w: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之</w:t>
            </w:r>
            <w:r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「</w:t>
            </w: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教學展現力</w:t>
            </w:r>
            <w:r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」</w:t>
            </w: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。</w:t>
            </w:r>
          </w:p>
        </w:tc>
      </w:tr>
      <w:tr w:rsidR="0033498B" w:rsidRPr="00165344" w:rsidTr="0033498B">
        <w:trPr>
          <w:trHeight w:val="2183"/>
        </w:trPr>
        <w:tc>
          <w:tcPr>
            <w:tcW w:w="1025" w:type="pct"/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科技應用</w:t>
            </w:r>
          </w:p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（</w:t>
            </w:r>
            <w:r w:rsidRPr="0033498B">
              <w:rPr>
                <w:rFonts w:ascii="微軟正黑體" w:eastAsia="新細明體" w:hAnsi="微軟正黑體" w:cs="新細明體"/>
                <w:color w:val="000000"/>
                <w:kern w:val="0"/>
                <w:sz w:val="22"/>
              </w:rPr>
              <w:t>10%</w:t>
            </w: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）</w:t>
            </w:r>
          </w:p>
        </w:tc>
        <w:tc>
          <w:tcPr>
            <w:tcW w:w="3975" w:type="pct"/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pStyle w:val="a3"/>
              <w:widowControl/>
              <w:numPr>
                <w:ilvl w:val="0"/>
                <w:numId w:val="7"/>
              </w:numPr>
              <w:spacing w:line="-360" w:lineRule="auto"/>
              <w:ind w:leftChars="0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掌握智慧教室之軟硬體設備及應用功能，正確、熟練地運用教學科技輔具。</w:t>
            </w:r>
          </w:p>
          <w:p w:rsidR="0033498B" w:rsidRPr="00165344" w:rsidRDefault="0033498B" w:rsidP="0033498B">
            <w:pPr>
              <w:pStyle w:val="a3"/>
              <w:numPr>
                <w:ilvl w:val="0"/>
                <w:numId w:val="7"/>
              </w:numPr>
              <w:spacing w:line="-360" w:lineRule="auto"/>
              <w:ind w:leftChars="0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科技</w:t>
            </w:r>
            <w:r w:rsidRPr="0033498B">
              <w:rPr>
                <w:rFonts w:ascii="微軟正黑體" w:eastAsia="新細明體" w:hAnsi="微軟正黑體" w:cs="新細明體"/>
                <w:color w:val="000000"/>
                <w:kern w:val="0"/>
                <w:sz w:val="22"/>
              </w:rPr>
              <w:t>(T)</w:t>
            </w: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使用的時機與方式能與教學內容、教學流程</w:t>
            </w:r>
            <w:r w:rsidRPr="0033498B">
              <w:rPr>
                <w:rFonts w:ascii="微軟正黑體" w:eastAsia="新細明體" w:hAnsi="微軟正黑體" w:cs="新細明體"/>
                <w:color w:val="000000"/>
                <w:kern w:val="0"/>
                <w:sz w:val="22"/>
              </w:rPr>
              <w:t>(P</w:t>
            </w: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、</w:t>
            </w:r>
            <w:r w:rsidRPr="0033498B">
              <w:rPr>
                <w:rFonts w:ascii="微軟正黑體" w:eastAsia="新細明體" w:hAnsi="微軟正黑體" w:cs="新細明體"/>
                <w:color w:val="000000"/>
                <w:kern w:val="0"/>
                <w:sz w:val="22"/>
              </w:rPr>
              <w:t>C)</w:t>
            </w: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密切配合，提升教與學的品質與效能。</w:t>
            </w:r>
          </w:p>
        </w:tc>
      </w:tr>
      <w:tr w:rsidR="0033498B" w:rsidRPr="00165344" w:rsidTr="0033498B">
        <w:trPr>
          <w:trHeight w:val="2183"/>
        </w:trPr>
        <w:tc>
          <w:tcPr>
            <w:tcW w:w="1025" w:type="pct"/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內容品質（</w:t>
            </w:r>
            <w:r w:rsidRPr="0033498B">
              <w:rPr>
                <w:rFonts w:ascii="微軟正黑體" w:eastAsia="新細明體" w:hAnsi="微軟正黑體" w:cs="新細明體"/>
                <w:color w:val="000000"/>
                <w:kern w:val="0"/>
                <w:sz w:val="22"/>
              </w:rPr>
              <w:t>10%</w:t>
            </w: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）</w:t>
            </w:r>
          </w:p>
        </w:tc>
        <w:tc>
          <w:tcPr>
            <w:tcW w:w="3975" w:type="pct"/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pStyle w:val="a3"/>
              <w:widowControl/>
              <w:numPr>
                <w:ilvl w:val="0"/>
                <w:numId w:val="8"/>
              </w:numPr>
              <w:spacing w:line="-360" w:lineRule="auto"/>
              <w:ind w:leftChars="0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視頻內容完整、影像</w:t>
            </w:r>
            <w:proofErr w:type="gramStart"/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清晰、</w:t>
            </w:r>
            <w:proofErr w:type="gramEnd"/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視覺效果良好；文字、照片等輔助說明應用得當。</w:t>
            </w:r>
          </w:p>
          <w:p w:rsidR="0033498B" w:rsidRPr="00165344" w:rsidRDefault="0033498B" w:rsidP="0033498B">
            <w:pPr>
              <w:pStyle w:val="a3"/>
              <w:numPr>
                <w:ilvl w:val="0"/>
                <w:numId w:val="8"/>
              </w:numPr>
              <w:spacing w:line="-360" w:lineRule="auto"/>
              <w:ind w:leftChars="0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教案內容完整、清楚說明</w:t>
            </w:r>
            <w:r w:rsidRPr="0033498B">
              <w:rPr>
                <w:rFonts w:ascii="微軟正黑體" w:eastAsia="新細明體" w:hAnsi="微軟正黑體" w:cs="新細明體"/>
                <w:color w:val="000000"/>
                <w:kern w:val="0"/>
                <w:sz w:val="22"/>
              </w:rPr>
              <w:t>TPC</w:t>
            </w:r>
            <w:r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之教學設計、文字簡明，並</w:t>
            </w: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有圖片輔助說明。</w:t>
            </w:r>
          </w:p>
        </w:tc>
      </w:tr>
    </w:tbl>
    <w:p w:rsidR="00A81AA7" w:rsidRDefault="00A81AA7">
      <w:pPr>
        <w:widowControl/>
        <w:rPr>
          <w:b/>
        </w:rPr>
      </w:pPr>
      <w:r>
        <w:rPr>
          <w:b/>
        </w:rPr>
        <w:br w:type="page"/>
      </w:r>
    </w:p>
    <w:p w:rsidR="00705843" w:rsidRPr="00310A7D" w:rsidRDefault="00705843" w:rsidP="00705843">
      <w:pPr>
        <w:jc w:val="both"/>
        <w:rPr>
          <w:b/>
        </w:rPr>
      </w:pPr>
      <w:r w:rsidRPr="00310A7D">
        <w:rPr>
          <w:rFonts w:hint="eastAsia"/>
          <w:b/>
        </w:rPr>
        <w:t>參、報名文件與檔案規範</w:t>
      </w:r>
    </w:p>
    <w:p w:rsidR="00705843" w:rsidRPr="00310A7D" w:rsidRDefault="00705843" w:rsidP="00705843">
      <w:pPr>
        <w:jc w:val="both"/>
        <w:rPr>
          <w:b/>
          <w:sz w:val="22"/>
        </w:rPr>
      </w:pPr>
      <w:r w:rsidRPr="00310A7D">
        <w:rPr>
          <w:rFonts w:hint="eastAsia"/>
          <w:b/>
          <w:sz w:val="22"/>
        </w:rPr>
        <w:t>一、</w:t>
      </w:r>
      <w:r w:rsidR="00FA70A9" w:rsidRPr="00FA70A9">
        <w:rPr>
          <w:rFonts w:hint="eastAsia"/>
          <w:b/>
          <w:sz w:val="22"/>
        </w:rPr>
        <w:t>影片</w:t>
      </w:r>
      <w:r w:rsidRPr="00310A7D">
        <w:rPr>
          <w:rFonts w:hint="eastAsia"/>
          <w:b/>
          <w:sz w:val="22"/>
        </w:rPr>
        <w:t>規定與資訊</w:t>
      </w:r>
    </w:p>
    <w:p w:rsidR="00705843" w:rsidRPr="0033498B" w:rsidRDefault="0033498B" w:rsidP="00705843">
      <w:pPr>
        <w:jc w:val="both"/>
        <w:rPr>
          <w:sz w:val="22"/>
        </w:rPr>
      </w:pPr>
      <w:r>
        <w:rPr>
          <w:sz w:val="22"/>
        </w:rPr>
        <w:t>1.</w:t>
      </w:r>
      <w:r w:rsidR="00FA70A9" w:rsidRPr="00FA70A9">
        <w:rPr>
          <w:rFonts w:hint="eastAsia"/>
          <w:b/>
          <w:sz w:val="22"/>
        </w:rPr>
        <w:t xml:space="preserve"> </w:t>
      </w:r>
      <w:bookmarkStart w:id="3" w:name="_Hlk508871949"/>
      <w:r w:rsidR="00FA70A9" w:rsidRPr="00FA70A9">
        <w:rPr>
          <w:rFonts w:hint="eastAsia"/>
          <w:b/>
          <w:sz w:val="22"/>
        </w:rPr>
        <w:t>智慧模式參選</w:t>
      </w:r>
      <w:r w:rsidR="001323A7" w:rsidRPr="00FA70A9">
        <w:rPr>
          <w:rFonts w:hint="eastAsia"/>
          <w:b/>
          <w:sz w:val="22"/>
        </w:rPr>
        <w:t>影片</w:t>
      </w:r>
      <w:bookmarkEnd w:id="3"/>
      <w:r w:rsidR="00705843" w:rsidRPr="0033498B">
        <w:rPr>
          <w:rFonts w:hint="eastAsia"/>
          <w:sz w:val="22"/>
        </w:rPr>
        <w:t>須包含理念、模式與效益分析三個段落。</w:t>
      </w:r>
    </w:p>
    <w:p w:rsidR="00705843" w:rsidRPr="0033498B" w:rsidRDefault="00705843" w:rsidP="00705843">
      <w:pPr>
        <w:pStyle w:val="a3"/>
        <w:numPr>
          <w:ilvl w:val="0"/>
          <w:numId w:val="9"/>
        </w:numPr>
        <w:ind w:leftChars="0"/>
        <w:jc w:val="both"/>
        <w:rPr>
          <w:sz w:val="22"/>
        </w:rPr>
      </w:pPr>
      <w:r w:rsidRPr="0033498B">
        <w:rPr>
          <w:rFonts w:hint="eastAsia"/>
          <w:sz w:val="22"/>
        </w:rPr>
        <w:t>智慧模式理念：從「教材方面」</w:t>
      </w:r>
      <w:r w:rsidR="0033498B">
        <w:rPr>
          <w:rFonts w:hint="eastAsia"/>
          <w:sz w:val="22"/>
        </w:rPr>
        <w:t>、</w:t>
      </w:r>
      <w:r w:rsidRPr="0033498B">
        <w:rPr>
          <w:rFonts w:hint="eastAsia"/>
          <w:sz w:val="22"/>
        </w:rPr>
        <w:t>「教法方面」</w:t>
      </w:r>
      <w:r w:rsidR="001E107B">
        <w:rPr>
          <w:rFonts w:hint="eastAsia"/>
          <w:sz w:val="22"/>
        </w:rPr>
        <w:t>、「科技方面」說明智慧課堂設計理念，與</w:t>
      </w:r>
      <w:proofErr w:type="gramStart"/>
      <w:r w:rsidRPr="0033498B">
        <w:rPr>
          <w:rFonts w:hint="eastAsia"/>
          <w:sz w:val="22"/>
        </w:rPr>
        <w:t>醍摩豆</w:t>
      </w:r>
      <w:proofErr w:type="gramEnd"/>
      <w:r w:rsidRPr="0033498B">
        <w:rPr>
          <w:rFonts w:hint="eastAsia"/>
          <w:sz w:val="22"/>
        </w:rPr>
        <w:t xml:space="preserve"> TPC </w:t>
      </w:r>
      <w:r w:rsidRPr="0033498B">
        <w:rPr>
          <w:rFonts w:hint="eastAsia"/>
          <w:sz w:val="22"/>
        </w:rPr>
        <w:t>教學活動設計表</w:t>
      </w:r>
      <w:r w:rsidRPr="0033498B">
        <w:rPr>
          <w:rFonts w:hint="eastAsia"/>
          <w:sz w:val="22"/>
        </w:rPr>
        <w:t>(</w:t>
      </w:r>
      <w:r w:rsidRPr="0033498B">
        <w:rPr>
          <w:rFonts w:hint="eastAsia"/>
          <w:sz w:val="22"/>
        </w:rPr>
        <w:t>教案</w:t>
      </w:r>
      <w:r w:rsidRPr="0033498B">
        <w:rPr>
          <w:rFonts w:hint="eastAsia"/>
          <w:sz w:val="22"/>
        </w:rPr>
        <w:t>)</w:t>
      </w:r>
      <w:r w:rsidRPr="0033498B">
        <w:rPr>
          <w:rFonts w:hint="eastAsia"/>
          <w:sz w:val="22"/>
        </w:rPr>
        <w:t>內容相符。</w:t>
      </w:r>
    </w:p>
    <w:p w:rsidR="00705843" w:rsidRPr="0033498B" w:rsidRDefault="00705843" w:rsidP="00705843">
      <w:pPr>
        <w:pStyle w:val="a3"/>
        <w:numPr>
          <w:ilvl w:val="0"/>
          <w:numId w:val="9"/>
        </w:numPr>
        <w:ind w:leftChars="0"/>
        <w:jc w:val="both"/>
        <w:rPr>
          <w:sz w:val="22"/>
        </w:rPr>
      </w:pPr>
      <w:r w:rsidRPr="0033498B">
        <w:rPr>
          <w:rFonts w:hint="eastAsia"/>
          <w:sz w:val="22"/>
        </w:rPr>
        <w:t>智慧模式說明：包括智慧模式名稱、學科單元與智慧模式流程圖。</w:t>
      </w:r>
    </w:p>
    <w:p w:rsidR="00705843" w:rsidRPr="0033498B" w:rsidRDefault="00705843" w:rsidP="00705843">
      <w:pPr>
        <w:pStyle w:val="a3"/>
        <w:numPr>
          <w:ilvl w:val="0"/>
          <w:numId w:val="9"/>
        </w:numPr>
        <w:ind w:leftChars="0"/>
        <w:jc w:val="both"/>
        <w:rPr>
          <w:sz w:val="22"/>
        </w:rPr>
      </w:pPr>
      <w:r w:rsidRPr="0033498B">
        <w:rPr>
          <w:rFonts w:hint="eastAsia"/>
          <w:sz w:val="22"/>
        </w:rPr>
        <w:t>智慧模式效益分析：說明</w:t>
      </w:r>
      <w:r w:rsidR="001E107B">
        <w:rPr>
          <w:rFonts w:hint="eastAsia"/>
          <w:sz w:val="22"/>
        </w:rPr>
        <w:t>本課之教學</w:t>
      </w:r>
      <w:r w:rsidRPr="0033498B">
        <w:rPr>
          <w:rFonts w:hint="eastAsia"/>
          <w:sz w:val="22"/>
        </w:rPr>
        <w:t>效益</w:t>
      </w:r>
      <w:r w:rsidR="001E107B">
        <w:rPr>
          <w:rFonts w:hint="eastAsia"/>
          <w:sz w:val="22"/>
        </w:rPr>
        <w:t>。</w:t>
      </w:r>
    </w:p>
    <w:p w:rsidR="00705843" w:rsidRPr="0033498B" w:rsidRDefault="0033498B" w:rsidP="00705843">
      <w:pPr>
        <w:jc w:val="both"/>
        <w:rPr>
          <w:sz w:val="22"/>
        </w:rPr>
      </w:pPr>
      <w:r>
        <w:rPr>
          <w:sz w:val="22"/>
        </w:rPr>
        <w:t>2.</w:t>
      </w:r>
      <w:r w:rsidR="00705843" w:rsidRPr="0033498B">
        <w:rPr>
          <w:rFonts w:hint="eastAsia"/>
          <w:sz w:val="22"/>
        </w:rPr>
        <w:t>本會將提供</w:t>
      </w:r>
      <w:r w:rsidR="00FA70A9" w:rsidRPr="00FA70A9">
        <w:rPr>
          <w:rFonts w:hint="eastAsia"/>
          <w:b/>
          <w:sz w:val="22"/>
        </w:rPr>
        <w:t>智慧模式參選影片</w:t>
      </w:r>
      <w:r w:rsidR="00705843" w:rsidRPr="0033498B">
        <w:rPr>
          <w:rFonts w:hint="eastAsia"/>
          <w:sz w:val="22"/>
        </w:rPr>
        <w:t>製作之片頭、段落過場動畫以及教學模式的</w:t>
      </w:r>
      <w:proofErr w:type="gramStart"/>
      <w:r w:rsidR="00705843" w:rsidRPr="0033498B">
        <w:rPr>
          <w:rFonts w:hint="eastAsia"/>
          <w:sz w:val="22"/>
        </w:rPr>
        <w:t>影片字卡</w:t>
      </w:r>
      <w:proofErr w:type="gramEnd"/>
      <w:r w:rsidR="00705843" w:rsidRPr="0033498B">
        <w:rPr>
          <w:rFonts w:hint="eastAsia"/>
          <w:sz w:val="22"/>
        </w:rPr>
        <w:t>，下載之後可直接用於影片剪輯軟體中，提升影片質感。</w:t>
      </w:r>
    </w:p>
    <w:p w:rsidR="00705843" w:rsidRDefault="0033498B" w:rsidP="00705843">
      <w:pPr>
        <w:jc w:val="both"/>
        <w:rPr>
          <w:b/>
          <w:sz w:val="22"/>
        </w:rPr>
      </w:pPr>
      <w:r>
        <w:rPr>
          <w:rFonts w:hint="eastAsia"/>
          <w:sz w:val="22"/>
        </w:rPr>
        <w:t>3.</w:t>
      </w:r>
      <w:r w:rsidR="00FA70A9" w:rsidRPr="00FA70A9">
        <w:rPr>
          <w:rFonts w:hint="eastAsia"/>
          <w:b/>
          <w:sz w:val="22"/>
        </w:rPr>
        <w:t xml:space="preserve"> </w:t>
      </w:r>
      <w:r w:rsidR="00FA70A9" w:rsidRPr="00FA70A9">
        <w:rPr>
          <w:rFonts w:hint="eastAsia"/>
          <w:b/>
          <w:sz w:val="22"/>
        </w:rPr>
        <w:t>智慧模式參選影片</w:t>
      </w:r>
      <w:r w:rsidR="00705843" w:rsidRPr="0033498B">
        <w:rPr>
          <w:rFonts w:hint="eastAsia"/>
          <w:sz w:val="22"/>
        </w:rPr>
        <w:t>建議全長不超過</w:t>
      </w:r>
      <w:r w:rsidR="00705843" w:rsidRPr="0033498B">
        <w:rPr>
          <w:rFonts w:hint="eastAsia"/>
          <w:sz w:val="22"/>
        </w:rPr>
        <w:t xml:space="preserve"> 10 </w:t>
      </w:r>
      <w:r w:rsidR="00705843" w:rsidRPr="0033498B">
        <w:rPr>
          <w:rFonts w:hint="eastAsia"/>
          <w:sz w:val="22"/>
        </w:rPr>
        <w:t>分鐘，內容應力求簡潔精要，以利評選。</w:t>
      </w:r>
      <w:r w:rsidR="00705843" w:rsidRPr="0033498B">
        <w:rPr>
          <w:rFonts w:hint="eastAsia"/>
          <w:b/>
          <w:sz w:val="22"/>
        </w:rPr>
        <w:t>段落長度可參考以下時間安排：智慧模式理念</w:t>
      </w:r>
      <w:r w:rsidR="00705843" w:rsidRPr="0033498B">
        <w:rPr>
          <w:rFonts w:hint="eastAsia"/>
          <w:b/>
          <w:sz w:val="22"/>
        </w:rPr>
        <w:t xml:space="preserve">(2 </w:t>
      </w:r>
      <w:r w:rsidR="00705843" w:rsidRPr="0033498B">
        <w:rPr>
          <w:rFonts w:hint="eastAsia"/>
          <w:b/>
          <w:sz w:val="22"/>
        </w:rPr>
        <w:t>分鐘</w:t>
      </w:r>
      <w:r w:rsidR="00705843" w:rsidRPr="0033498B">
        <w:rPr>
          <w:rFonts w:hint="eastAsia"/>
          <w:b/>
          <w:sz w:val="22"/>
        </w:rPr>
        <w:t>)</w:t>
      </w:r>
      <w:r w:rsidR="00705843" w:rsidRPr="0033498B">
        <w:rPr>
          <w:rFonts w:hint="eastAsia"/>
          <w:b/>
          <w:sz w:val="22"/>
        </w:rPr>
        <w:t>、智慧模式說明</w:t>
      </w:r>
      <w:r w:rsidR="00705843" w:rsidRPr="0033498B">
        <w:rPr>
          <w:rFonts w:hint="eastAsia"/>
          <w:b/>
          <w:sz w:val="22"/>
        </w:rPr>
        <w:t xml:space="preserve">(6 </w:t>
      </w:r>
      <w:r w:rsidR="00705843" w:rsidRPr="0033498B">
        <w:rPr>
          <w:rFonts w:hint="eastAsia"/>
          <w:b/>
          <w:sz w:val="22"/>
        </w:rPr>
        <w:t>分鐘</w:t>
      </w:r>
      <w:r w:rsidR="00705843" w:rsidRPr="0033498B">
        <w:rPr>
          <w:rFonts w:hint="eastAsia"/>
          <w:b/>
          <w:sz w:val="22"/>
        </w:rPr>
        <w:t>)</w:t>
      </w:r>
      <w:r w:rsidR="00705843" w:rsidRPr="0033498B">
        <w:rPr>
          <w:rFonts w:hint="eastAsia"/>
          <w:b/>
          <w:sz w:val="22"/>
        </w:rPr>
        <w:t>、智慧模式效益分析</w:t>
      </w:r>
      <w:r w:rsidR="00705843" w:rsidRPr="0033498B">
        <w:rPr>
          <w:rFonts w:hint="eastAsia"/>
          <w:b/>
          <w:sz w:val="22"/>
        </w:rPr>
        <w:t xml:space="preserve">(2 </w:t>
      </w:r>
      <w:r w:rsidR="00705843" w:rsidRPr="0033498B">
        <w:rPr>
          <w:rFonts w:hint="eastAsia"/>
          <w:b/>
          <w:sz w:val="22"/>
        </w:rPr>
        <w:t>分鐘</w:t>
      </w:r>
      <w:r w:rsidR="00705843" w:rsidRPr="0033498B">
        <w:rPr>
          <w:rFonts w:hint="eastAsia"/>
          <w:b/>
          <w:sz w:val="22"/>
        </w:rPr>
        <w:t>)</w:t>
      </w:r>
      <w:r w:rsidR="00705843" w:rsidRPr="0033498B">
        <w:rPr>
          <w:rFonts w:hint="eastAsia"/>
          <w:b/>
          <w:sz w:val="22"/>
        </w:rPr>
        <w:t>。</w:t>
      </w:r>
    </w:p>
    <w:p w:rsidR="00FA70A9" w:rsidRPr="0033498B" w:rsidRDefault="00FA70A9" w:rsidP="00705843">
      <w:pPr>
        <w:jc w:val="both"/>
        <w:rPr>
          <w:b/>
          <w:sz w:val="22"/>
        </w:rPr>
      </w:pPr>
      <w:r w:rsidRPr="00FA70A9">
        <w:rPr>
          <w:rFonts w:hint="eastAsia"/>
          <w:sz w:val="22"/>
        </w:rPr>
        <w:t xml:space="preserve">4. </w:t>
      </w:r>
      <w:bookmarkStart w:id="4" w:name="_Hlk508872066"/>
      <w:r w:rsidRPr="00FA70A9">
        <w:rPr>
          <w:rFonts w:hint="eastAsia"/>
          <w:b/>
          <w:sz w:val="22"/>
        </w:rPr>
        <w:t>遠端錄製</w:t>
      </w:r>
      <w:r w:rsidRPr="00FA70A9">
        <w:rPr>
          <w:rFonts w:hint="eastAsia"/>
          <w:b/>
          <w:sz w:val="22"/>
        </w:rPr>
        <w:t>(</w:t>
      </w:r>
      <w:r w:rsidRPr="00FA70A9">
        <w:rPr>
          <w:rFonts w:hint="eastAsia"/>
          <w:b/>
          <w:sz w:val="22"/>
        </w:rPr>
        <w:t>蘇格拉底影片</w:t>
      </w:r>
      <w:r w:rsidRPr="00FA70A9">
        <w:rPr>
          <w:rFonts w:hint="eastAsia"/>
          <w:b/>
          <w:sz w:val="22"/>
        </w:rPr>
        <w:t>)</w:t>
      </w:r>
      <w:r>
        <w:rPr>
          <w:rFonts w:hint="eastAsia"/>
          <w:sz w:val="22"/>
        </w:rPr>
        <w:t>透過</w:t>
      </w:r>
      <w:proofErr w:type="spellStart"/>
      <w:r>
        <w:rPr>
          <w:rFonts w:hint="eastAsia"/>
          <w:sz w:val="22"/>
        </w:rPr>
        <w:t>HiTeach</w:t>
      </w:r>
      <w:proofErr w:type="spellEnd"/>
      <w:r w:rsidRPr="000D0930">
        <w:rPr>
          <w:rFonts w:hint="eastAsia"/>
          <w:sz w:val="22"/>
        </w:rPr>
        <w:t>螢幕錄製功能錄製完整課堂影片</w:t>
      </w:r>
      <w:r>
        <w:rPr>
          <w:rFonts w:hint="eastAsia"/>
          <w:sz w:val="22"/>
        </w:rPr>
        <w:t>，並自動上傳</w:t>
      </w:r>
      <w:r>
        <w:rPr>
          <w:rFonts w:hint="eastAsia"/>
          <w:sz w:val="22"/>
        </w:rPr>
        <w:t>IES</w:t>
      </w:r>
      <w:r>
        <w:rPr>
          <w:rFonts w:hint="eastAsia"/>
          <w:sz w:val="22"/>
        </w:rPr>
        <w:t>。</w:t>
      </w:r>
    </w:p>
    <w:p w:rsidR="00705843" w:rsidRPr="0033498B" w:rsidRDefault="00FA70A9" w:rsidP="00705843">
      <w:pPr>
        <w:jc w:val="both"/>
        <w:rPr>
          <w:sz w:val="22"/>
        </w:rPr>
      </w:pPr>
      <w:r>
        <w:rPr>
          <w:sz w:val="22"/>
        </w:rPr>
        <w:t>5</w:t>
      </w:r>
      <w:r w:rsidR="0033498B">
        <w:rPr>
          <w:sz w:val="22"/>
        </w:rPr>
        <w:t>.</w:t>
      </w:r>
      <w:r w:rsidR="00705843" w:rsidRPr="0033498B">
        <w:rPr>
          <w:rFonts w:hint="eastAsia"/>
          <w:sz w:val="22"/>
        </w:rPr>
        <w:t>教學現場錄影的畫面，除了拍攝教室全景之外，亦可強調與教學策略或教學輔具</w:t>
      </w:r>
    </w:p>
    <w:p w:rsidR="00705843" w:rsidRPr="0033498B" w:rsidRDefault="00705843" w:rsidP="00705843">
      <w:pPr>
        <w:jc w:val="both"/>
        <w:rPr>
          <w:sz w:val="22"/>
        </w:rPr>
      </w:pPr>
      <w:r w:rsidRPr="0033498B">
        <w:rPr>
          <w:rFonts w:hint="eastAsia"/>
          <w:sz w:val="22"/>
        </w:rPr>
        <w:t>相關的畫面。要能清</w:t>
      </w:r>
      <w:bookmarkEnd w:id="4"/>
      <w:r w:rsidRPr="0033498B">
        <w:rPr>
          <w:rFonts w:hint="eastAsia"/>
          <w:sz w:val="22"/>
        </w:rPr>
        <w:t>楚呈現教學模式的價值、教師的教學技巧、學生的學習歷程。</w:t>
      </w:r>
    </w:p>
    <w:p w:rsidR="0033498B" w:rsidRDefault="0033498B" w:rsidP="00705843">
      <w:pPr>
        <w:jc w:val="both"/>
        <w:rPr>
          <w:sz w:val="22"/>
        </w:rPr>
      </w:pPr>
    </w:p>
    <w:p w:rsidR="00705843" w:rsidRPr="00310A7D" w:rsidRDefault="00705843" w:rsidP="00705843">
      <w:pPr>
        <w:jc w:val="both"/>
        <w:rPr>
          <w:b/>
          <w:sz w:val="22"/>
        </w:rPr>
      </w:pPr>
      <w:r w:rsidRPr="00310A7D">
        <w:rPr>
          <w:rFonts w:hint="eastAsia"/>
          <w:b/>
          <w:sz w:val="22"/>
        </w:rPr>
        <w:t>二、影片格式規範</w:t>
      </w:r>
    </w:p>
    <w:p w:rsidR="00705843" w:rsidRPr="0033498B" w:rsidRDefault="0033498B" w:rsidP="00705843">
      <w:pPr>
        <w:jc w:val="both"/>
        <w:rPr>
          <w:sz w:val="22"/>
        </w:rPr>
      </w:pPr>
      <w:r>
        <w:rPr>
          <w:rFonts w:hint="eastAsia"/>
          <w:sz w:val="22"/>
        </w:rPr>
        <w:t>1.</w:t>
      </w:r>
      <w:r w:rsidR="00705843" w:rsidRPr="0033498B">
        <w:rPr>
          <w:rFonts w:hint="eastAsia"/>
          <w:sz w:val="22"/>
        </w:rPr>
        <w:t>影片清晰度至少</w:t>
      </w:r>
      <w:r w:rsidR="00705843" w:rsidRPr="0033498B">
        <w:rPr>
          <w:rFonts w:hint="eastAsia"/>
          <w:sz w:val="22"/>
        </w:rPr>
        <w:t>Full HD(1920</w:t>
      </w:r>
      <w:r w:rsidR="00705843" w:rsidRPr="0033498B">
        <w:rPr>
          <w:rFonts w:hint="eastAsia"/>
          <w:sz w:val="22"/>
        </w:rPr>
        <w:t>×</w:t>
      </w:r>
      <w:r w:rsidR="00705843" w:rsidRPr="0033498B">
        <w:rPr>
          <w:rFonts w:hint="eastAsia"/>
          <w:sz w:val="22"/>
        </w:rPr>
        <w:t>1080)</w:t>
      </w:r>
      <w:r w:rsidR="00705843" w:rsidRPr="0033498B">
        <w:rPr>
          <w:rFonts w:hint="eastAsia"/>
          <w:sz w:val="22"/>
        </w:rPr>
        <w:t>的解析度。影片格式須為</w:t>
      </w:r>
      <w:r w:rsidR="00705843" w:rsidRPr="0033498B">
        <w:rPr>
          <w:rFonts w:hint="eastAsia"/>
          <w:sz w:val="22"/>
        </w:rPr>
        <w:t xml:space="preserve"> mp4 </w:t>
      </w:r>
      <w:r w:rsidR="00705843" w:rsidRPr="0033498B">
        <w:rPr>
          <w:rFonts w:hint="eastAsia"/>
          <w:sz w:val="22"/>
        </w:rPr>
        <w:t>檔。</w:t>
      </w:r>
    </w:p>
    <w:p w:rsidR="00705843" w:rsidRPr="0033498B" w:rsidRDefault="0033498B" w:rsidP="00705843">
      <w:pPr>
        <w:jc w:val="both"/>
        <w:rPr>
          <w:sz w:val="22"/>
        </w:rPr>
      </w:pPr>
      <w:r>
        <w:rPr>
          <w:rFonts w:hint="eastAsia"/>
          <w:sz w:val="22"/>
        </w:rPr>
        <w:t>2.</w:t>
      </w:r>
      <w:r w:rsidR="00705843" w:rsidRPr="0033498B">
        <w:rPr>
          <w:rFonts w:hint="eastAsia"/>
          <w:sz w:val="22"/>
        </w:rPr>
        <w:t>參選作品影片請</w:t>
      </w:r>
      <w:r w:rsidR="00FA70A9">
        <w:rPr>
          <w:rFonts w:hint="eastAsia"/>
          <w:sz w:val="22"/>
        </w:rPr>
        <w:t>減少</w:t>
      </w:r>
      <w:r w:rsidR="00705843" w:rsidRPr="0033498B">
        <w:rPr>
          <w:rFonts w:hint="eastAsia"/>
          <w:sz w:val="22"/>
        </w:rPr>
        <w:t>使用配樂，避免發生侵權問題。</w:t>
      </w:r>
    </w:p>
    <w:p w:rsidR="00FA70A9" w:rsidRDefault="0033498B" w:rsidP="00705843">
      <w:pPr>
        <w:jc w:val="both"/>
        <w:rPr>
          <w:sz w:val="22"/>
        </w:rPr>
      </w:pPr>
      <w:r>
        <w:rPr>
          <w:rFonts w:hint="eastAsia"/>
          <w:sz w:val="22"/>
        </w:rPr>
        <w:t>3.</w:t>
      </w:r>
      <w:r w:rsidR="00705843" w:rsidRPr="0033498B">
        <w:rPr>
          <w:rFonts w:hint="eastAsia"/>
          <w:sz w:val="22"/>
        </w:rPr>
        <w:t>影片中可運用文字、圖畫、照片等方式補充說明。</w:t>
      </w:r>
    </w:p>
    <w:p w:rsidR="00705843" w:rsidRPr="0033498B" w:rsidRDefault="00FA70A9" w:rsidP="00705843">
      <w:pPr>
        <w:jc w:val="both"/>
        <w:rPr>
          <w:sz w:val="22"/>
        </w:rPr>
      </w:pPr>
      <w:r>
        <w:rPr>
          <w:rFonts w:hint="eastAsia"/>
          <w:sz w:val="22"/>
        </w:rPr>
        <w:t>4</w:t>
      </w:r>
      <w:r w:rsidR="0033498B">
        <w:rPr>
          <w:rFonts w:hint="eastAsia"/>
          <w:sz w:val="22"/>
        </w:rPr>
        <w:t>.</w:t>
      </w:r>
      <w:r>
        <w:rPr>
          <w:rFonts w:hint="eastAsia"/>
          <w:sz w:val="22"/>
        </w:rPr>
        <w:t>影片須注意</w:t>
      </w:r>
      <w:r w:rsidR="00705843" w:rsidRPr="0033498B">
        <w:rPr>
          <w:rFonts w:hint="eastAsia"/>
          <w:sz w:val="22"/>
        </w:rPr>
        <w:t>收音品質</w:t>
      </w:r>
      <w:r>
        <w:rPr>
          <w:rFonts w:hint="eastAsia"/>
          <w:sz w:val="22"/>
        </w:rPr>
        <w:t>與畫面品質</w:t>
      </w:r>
      <w:r w:rsidR="00705843" w:rsidRPr="0033498B">
        <w:rPr>
          <w:rFonts w:hint="eastAsia"/>
          <w:sz w:val="22"/>
        </w:rPr>
        <w:t>。</w:t>
      </w:r>
    </w:p>
    <w:p w:rsidR="0033498B" w:rsidRPr="0033498B" w:rsidRDefault="0033498B" w:rsidP="00705843">
      <w:pPr>
        <w:jc w:val="both"/>
        <w:rPr>
          <w:sz w:val="22"/>
        </w:rPr>
      </w:pPr>
    </w:p>
    <w:p w:rsidR="00705843" w:rsidRPr="00310A7D" w:rsidRDefault="00705843" w:rsidP="00705843">
      <w:pPr>
        <w:jc w:val="both"/>
        <w:rPr>
          <w:b/>
          <w:sz w:val="22"/>
        </w:rPr>
      </w:pPr>
      <w:r w:rsidRPr="00310A7D">
        <w:rPr>
          <w:rFonts w:hint="eastAsia"/>
          <w:b/>
          <w:sz w:val="22"/>
        </w:rPr>
        <w:t>三、照片格式規範</w:t>
      </w:r>
    </w:p>
    <w:p w:rsidR="00705843" w:rsidRPr="0033498B" w:rsidRDefault="0033498B" w:rsidP="00705843">
      <w:pPr>
        <w:jc w:val="both"/>
        <w:rPr>
          <w:sz w:val="22"/>
        </w:rPr>
      </w:pPr>
      <w:r>
        <w:rPr>
          <w:sz w:val="22"/>
        </w:rPr>
        <w:t>1.</w:t>
      </w:r>
      <w:r w:rsidR="00705843" w:rsidRPr="0033498B">
        <w:rPr>
          <w:rFonts w:hint="eastAsia"/>
          <w:sz w:val="22"/>
        </w:rPr>
        <w:t>解析度請在</w:t>
      </w:r>
      <w:r w:rsidR="00705843" w:rsidRPr="0033498B">
        <w:rPr>
          <w:rFonts w:hint="eastAsia"/>
          <w:sz w:val="22"/>
        </w:rPr>
        <w:t xml:space="preserve"> 300dpi </w:t>
      </w:r>
      <w:r w:rsidR="00705843" w:rsidRPr="0033498B">
        <w:rPr>
          <w:rFonts w:hint="eastAsia"/>
          <w:sz w:val="22"/>
        </w:rPr>
        <w:t>以上</w:t>
      </w:r>
      <w:r w:rsidR="00705843" w:rsidRPr="0033498B">
        <w:rPr>
          <w:rFonts w:hint="eastAsia"/>
          <w:sz w:val="22"/>
        </w:rPr>
        <w:t>(</w:t>
      </w:r>
      <w:r w:rsidR="00705843" w:rsidRPr="0033498B">
        <w:rPr>
          <w:rFonts w:hint="eastAsia"/>
          <w:sz w:val="22"/>
        </w:rPr>
        <w:t>約</w:t>
      </w:r>
      <w:r w:rsidR="00705843" w:rsidRPr="0033498B">
        <w:rPr>
          <w:rFonts w:hint="eastAsia"/>
          <w:sz w:val="22"/>
        </w:rPr>
        <w:t xml:space="preserve"> 2048</w:t>
      </w:r>
      <w:r w:rsidR="00705843" w:rsidRPr="0033498B">
        <w:rPr>
          <w:rFonts w:hint="eastAsia"/>
          <w:sz w:val="22"/>
        </w:rPr>
        <w:t>×</w:t>
      </w:r>
      <w:r w:rsidR="00705843" w:rsidRPr="0033498B">
        <w:rPr>
          <w:rFonts w:hint="eastAsia"/>
          <w:sz w:val="22"/>
        </w:rPr>
        <w:t>1536)</w:t>
      </w:r>
      <w:r w:rsidR="00705843" w:rsidRPr="0033498B">
        <w:rPr>
          <w:rFonts w:hint="eastAsia"/>
          <w:sz w:val="22"/>
        </w:rPr>
        <w:t>。</w:t>
      </w:r>
    </w:p>
    <w:p w:rsidR="00705843" w:rsidRPr="0033498B" w:rsidRDefault="00705843" w:rsidP="00705843">
      <w:pPr>
        <w:jc w:val="both"/>
        <w:rPr>
          <w:sz w:val="22"/>
        </w:rPr>
      </w:pPr>
      <w:r w:rsidRPr="0033498B">
        <w:rPr>
          <w:sz w:val="22"/>
        </w:rPr>
        <w:t>2.</w:t>
      </w:r>
      <w:r w:rsidRPr="0033498B">
        <w:rPr>
          <w:rFonts w:hint="eastAsia"/>
          <w:sz w:val="22"/>
        </w:rPr>
        <w:t>檔案格式請為</w:t>
      </w:r>
      <w:r w:rsidRPr="0033498B">
        <w:rPr>
          <w:rFonts w:hint="eastAsia"/>
          <w:sz w:val="22"/>
        </w:rPr>
        <w:t xml:space="preserve"> JPG </w:t>
      </w:r>
      <w:r w:rsidRPr="0033498B">
        <w:rPr>
          <w:rFonts w:hint="eastAsia"/>
          <w:sz w:val="22"/>
        </w:rPr>
        <w:t>或</w:t>
      </w:r>
      <w:r w:rsidRPr="0033498B">
        <w:rPr>
          <w:rFonts w:hint="eastAsia"/>
          <w:sz w:val="22"/>
        </w:rPr>
        <w:t xml:space="preserve"> PNG </w:t>
      </w:r>
      <w:r w:rsidRPr="0033498B">
        <w:rPr>
          <w:rFonts w:hint="eastAsia"/>
          <w:sz w:val="22"/>
        </w:rPr>
        <w:t>檔。</w:t>
      </w:r>
    </w:p>
    <w:p w:rsidR="00705843" w:rsidRPr="0033498B" w:rsidRDefault="001E107B" w:rsidP="00705843">
      <w:pPr>
        <w:jc w:val="both"/>
        <w:rPr>
          <w:sz w:val="22"/>
        </w:rPr>
      </w:pPr>
      <w:r>
        <w:rPr>
          <w:rFonts w:hint="eastAsia"/>
          <w:sz w:val="22"/>
        </w:rPr>
        <w:t>3</w:t>
      </w:r>
      <w:r w:rsidR="0033498B">
        <w:rPr>
          <w:rFonts w:hint="eastAsia"/>
          <w:sz w:val="22"/>
        </w:rPr>
        <w:t>.</w:t>
      </w:r>
      <w:r w:rsidR="00705843" w:rsidRPr="0033498B">
        <w:rPr>
          <w:rFonts w:hint="eastAsia"/>
          <w:sz w:val="22"/>
        </w:rPr>
        <w:t>照片請挑選直視前方，臉上無其他遮掩物</w:t>
      </w:r>
      <w:r w:rsidR="00705843" w:rsidRPr="0033498B">
        <w:rPr>
          <w:rFonts w:hint="eastAsia"/>
          <w:sz w:val="22"/>
        </w:rPr>
        <w:t>(</w:t>
      </w:r>
      <w:r w:rsidR="00705843" w:rsidRPr="0033498B">
        <w:rPr>
          <w:rFonts w:hint="eastAsia"/>
          <w:sz w:val="22"/>
        </w:rPr>
        <w:t>如太陽眼鏡、帽子</w:t>
      </w:r>
      <w:r w:rsidR="00705843" w:rsidRPr="0033498B">
        <w:rPr>
          <w:rFonts w:hint="eastAsia"/>
          <w:sz w:val="22"/>
        </w:rPr>
        <w:t>)</w:t>
      </w:r>
      <w:r w:rsidR="00705843" w:rsidRPr="0033498B">
        <w:rPr>
          <w:rFonts w:hint="eastAsia"/>
          <w:sz w:val="22"/>
        </w:rPr>
        <w:t>。</w:t>
      </w:r>
    </w:p>
    <w:p w:rsidR="00705843" w:rsidRPr="0033498B" w:rsidRDefault="00705843" w:rsidP="00705843">
      <w:pPr>
        <w:jc w:val="both"/>
        <w:rPr>
          <w:sz w:val="22"/>
        </w:rPr>
      </w:pPr>
      <w:r w:rsidRPr="0033498B">
        <w:rPr>
          <w:rFonts w:hint="eastAsia"/>
          <w:sz w:val="22"/>
        </w:rPr>
        <w:t>溫馨提醒：為能夠讓每</w:t>
      </w:r>
      <w:proofErr w:type="gramStart"/>
      <w:r w:rsidRPr="0033498B">
        <w:rPr>
          <w:rFonts w:hint="eastAsia"/>
          <w:sz w:val="22"/>
        </w:rPr>
        <w:t>個</w:t>
      </w:r>
      <w:proofErr w:type="gramEnd"/>
      <w:r w:rsidRPr="0033498B">
        <w:rPr>
          <w:rFonts w:hint="eastAsia"/>
          <w:sz w:val="22"/>
        </w:rPr>
        <w:t>智慧課堂都能完美呈現，本協會設有評選活動諮詢小組，可</w:t>
      </w:r>
    </w:p>
    <w:p w:rsidR="00705843" w:rsidRDefault="00705843" w:rsidP="00705843">
      <w:pPr>
        <w:jc w:val="both"/>
        <w:rPr>
          <w:sz w:val="22"/>
        </w:rPr>
      </w:pPr>
      <w:r w:rsidRPr="0033498B">
        <w:rPr>
          <w:rFonts w:hint="eastAsia"/>
          <w:sz w:val="22"/>
        </w:rPr>
        <w:t>提供關於參選作品影片製作之內容與格式建議，可掃描</w:t>
      </w:r>
      <w:r w:rsidRPr="0033498B">
        <w:rPr>
          <w:rFonts w:hint="eastAsia"/>
          <w:sz w:val="22"/>
        </w:rPr>
        <w:t xml:space="preserve"> QR Code </w:t>
      </w:r>
      <w:r w:rsidRPr="0033498B">
        <w:rPr>
          <w:rFonts w:hint="eastAsia"/>
          <w:sz w:val="22"/>
        </w:rPr>
        <w:t>直接加入群組：</w:t>
      </w:r>
    </w:p>
    <w:p w:rsidR="0033498B" w:rsidRPr="0033498B" w:rsidRDefault="0033498B" w:rsidP="0033498B">
      <w:pPr>
        <w:jc w:val="center"/>
        <w:rPr>
          <w:sz w:val="22"/>
        </w:rPr>
      </w:pPr>
      <w:r>
        <w:rPr>
          <w:rFonts w:hint="eastAsia"/>
          <w:noProof/>
          <w:sz w:val="22"/>
        </w:rPr>
        <w:drawing>
          <wp:inline distT="0" distB="0" distL="0" distR="0">
            <wp:extent cx="1371666" cy="1371666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ine圖檔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66" cy="137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AA7" w:rsidRDefault="00A81AA7">
      <w:pPr>
        <w:widowControl/>
        <w:rPr>
          <w:sz w:val="22"/>
        </w:rPr>
      </w:pPr>
      <w:r>
        <w:rPr>
          <w:sz w:val="22"/>
        </w:rPr>
        <w:br w:type="page"/>
      </w:r>
    </w:p>
    <w:p w:rsidR="0033498B" w:rsidRPr="00165344" w:rsidRDefault="0033498B" w:rsidP="0033498B">
      <w:pPr>
        <w:rPr>
          <w:rFonts w:ascii="微軟正黑體" w:eastAsia="微軟正黑體" w:hAnsi="微軟正黑體"/>
          <w:b/>
          <w:shd w:val="pct15" w:color="auto" w:fill="FFFFFF"/>
        </w:rPr>
      </w:pPr>
      <w:r w:rsidRPr="0033498B">
        <w:rPr>
          <w:rFonts w:ascii="微軟正黑體" w:eastAsia="新細明體" w:hAnsi="微軟正黑體" w:hint="eastAsia"/>
          <w:b/>
          <w:shd w:val="pct15" w:color="auto" w:fill="FFFFFF"/>
        </w:rPr>
        <w:t>附件一：</w:t>
      </w:r>
      <w:r>
        <w:rPr>
          <w:rFonts w:ascii="微軟正黑體" w:eastAsia="新細明體" w:hAnsi="微軟正黑體" w:hint="eastAsia"/>
          <w:b/>
          <w:shd w:val="pct15" w:color="auto" w:fill="FFFFFF"/>
        </w:rPr>
        <w:t>「</w:t>
      </w:r>
      <w:r w:rsidRPr="0033498B">
        <w:rPr>
          <w:rFonts w:ascii="微軟正黑體" w:eastAsia="新細明體" w:hAnsi="微軟正黑體"/>
          <w:b/>
          <w:shd w:val="pct15" w:color="auto" w:fill="FFFFFF"/>
        </w:rPr>
        <w:t>2018</w:t>
      </w:r>
      <w:r w:rsidRPr="0033498B">
        <w:rPr>
          <w:rFonts w:ascii="微軟正黑體" w:eastAsia="新細明體" w:hAnsi="微軟正黑體" w:hint="eastAsia"/>
          <w:b/>
          <w:shd w:val="pct15" w:color="auto" w:fill="FFFFFF"/>
        </w:rPr>
        <w:t>智慧課堂創新獎</w:t>
      </w:r>
      <w:r>
        <w:rPr>
          <w:rFonts w:ascii="微軟正黑體" w:eastAsia="新細明體" w:hAnsi="微軟正黑體" w:hint="eastAsia"/>
          <w:b/>
          <w:shd w:val="pct15" w:color="auto" w:fill="FFFFFF"/>
        </w:rPr>
        <w:t>」</w:t>
      </w:r>
      <w:r w:rsidRPr="0033498B">
        <w:rPr>
          <w:rFonts w:ascii="微軟正黑體" w:eastAsia="新細明體" w:hAnsi="微軟正黑體" w:hint="eastAsia"/>
          <w:b/>
          <w:shd w:val="pct15" w:color="auto" w:fill="FFFFFF"/>
        </w:rPr>
        <w:t>報名表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1390"/>
        <w:gridCol w:w="868"/>
        <w:gridCol w:w="1082"/>
        <w:gridCol w:w="555"/>
        <w:gridCol w:w="809"/>
        <w:gridCol w:w="431"/>
        <w:gridCol w:w="478"/>
        <w:gridCol w:w="1017"/>
        <w:gridCol w:w="179"/>
        <w:gridCol w:w="234"/>
        <w:gridCol w:w="1319"/>
      </w:tblGrid>
      <w:tr w:rsidR="0033498B" w:rsidRPr="00165344" w:rsidTr="0033498B">
        <w:trPr>
          <w:trHeight w:val="466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6"/>
                <w:szCs w:val="36"/>
              </w:rPr>
            </w:pPr>
            <w:r>
              <w:rPr>
                <w:rFonts w:ascii="微軟正黑體" w:eastAsia="新細明體" w:hAnsi="微軟正黑體" w:cs="新細明體" w:hint="eastAsia"/>
                <w:b/>
                <w:bCs/>
                <w:color w:val="000000"/>
                <w:kern w:val="0"/>
                <w:sz w:val="32"/>
                <w:szCs w:val="36"/>
              </w:rPr>
              <w:t>「</w:t>
            </w:r>
            <w:r w:rsidRPr="0033498B">
              <w:rPr>
                <w:rFonts w:ascii="微軟正黑體" w:eastAsia="新細明體" w:hAnsi="微軟正黑體" w:cs="新細明體"/>
                <w:b/>
                <w:bCs/>
                <w:color w:val="000000"/>
                <w:kern w:val="0"/>
                <w:sz w:val="32"/>
                <w:szCs w:val="36"/>
              </w:rPr>
              <w:t>2018</w:t>
            </w:r>
            <w:r w:rsidRPr="0033498B">
              <w:rPr>
                <w:rFonts w:ascii="微軟正黑體" w:eastAsia="新細明體" w:hAnsi="微軟正黑體" w:cs="新細明體" w:hint="eastAsia"/>
                <w:b/>
                <w:bCs/>
                <w:color w:val="000000"/>
                <w:kern w:val="0"/>
                <w:sz w:val="32"/>
                <w:szCs w:val="36"/>
              </w:rPr>
              <w:t>智慧課堂創新獎</w:t>
            </w:r>
            <w:r>
              <w:rPr>
                <w:rFonts w:ascii="微軟正黑體" w:eastAsia="新細明體" w:hAnsi="微軟正黑體" w:cs="新細明體" w:hint="eastAsia"/>
                <w:b/>
                <w:bCs/>
                <w:color w:val="000000"/>
                <w:kern w:val="0"/>
                <w:sz w:val="32"/>
                <w:szCs w:val="36"/>
              </w:rPr>
              <w:t>」</w:t>
            </w:r>
            <w:r w:rsidRPr="0033498B">
              <w:rPr>
                <w:rFonts w:ascii="微軟正黑體" w:eastAsia="新細明體" w:hAnsi="微軟正黑體" w:cs="新細明體" w:hint="eastAsia"/>
                <w:b/>
                <w:bCs/>
                <w:color w:val="000000"/>
                <w:kern w:val="0"/>
                <w:sz w:val="32"/>
                <w:szCs w:val="36"/>
              </w:rPr>
              <w:t>報名表</w:t>
            </w:r>
          </w:p>
        </w:tc>
      </w:tr>
      <w:tr w:rsidR="0033498B" w:rsidRPr="00165344" w:rsidTr="0033498B">
        <w:trPr>
          <w:trHeight w:val="375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bCs/>
                <w:color w:val="000000"/>
                <w:kern w:val="0"/>
                <w:szCs w:val="24"/>
              </w:rPr>
              <w:t>教師基本資料</w:t>
            </w:r>
          </w:p>
        </w:tc>
      </w:tr>
      <w:tr w:rsidR="0033498B" w:rsidRPr="00165344" w:rsidTr="0033498B">
        <w:trPr>
          <w:trHeight w:val="345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Cs w:val="24"/>
              </w:rPr>
              <w:t>教師姓名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777" w:type="pct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Cs w:val="24"/>
              </w:rPr>
              <w:t>正面清晰照片</w:t>
            </w:r>
          </w:p>
          <w:p w:rsidR="0033498B" w:rsidRPr="00165344" w:rsidRDefault="0033498B" w:rsidP="0033498B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/>
                <w:color w:val="000000"/>
                <w:kern w:val="0"/>
                <w:szCs w:val="24"/>
              </w:rPr>
              <w:t>(</w:t>
            </w: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Cs w:val="24"/>
              </w:rPr>
              <w:t>最低解析度：</w:t>
            </w:r>
            <w:r w:rsidRPr="0033498B">
              <w:rPr>
                <w:rFonts w:ascii="微軟正黑體" w:eastAsia="新細明體" w:hAnsi="微軟正黑體" w:cs="新細明體"/>
                <w:color w:val="000000"/>
                <w:kern w:val="0"/>
                <w:szCs w:val="24"/>
              </w:rPr>
              <w:t>2048x1536)</w:t>
            </w:r>
          </w:p>
        </w:tc>
        <w:tc>
          <w:tcPr>
            <w:tcW w:w="1164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Cs w:val="24"/>
              </w:rPr>
              <w:t>出生</w:t>
            </w:r>
          </w:p>
          <w:p w:rsidR="0033498B" w:rsidRPr="00165344" w:rsidRDefault="0033498B" w:rsidP="0033498B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/>
                <w:b/>
                <w:color w:val="000000"/>
                <w:kern w:val="0"/>
                <w:szCs w:val="24"/>
              </w:rPr>
              <w:t>(</w:t>
            </w: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Cs w:val="24"/>
              </w:rPr>
              <w:t>西元年</w:t>
            </w:r>
            <w:r w:rsidRPr="0033498B">
              <w:rPr>
                <w:rFonts w:ascii="微軟正黑體" w:eastAsia="新細明體" w:hAnsi="微軟正黑體" w:cs="新細明體"/>
                <w:b/>
                <w:color w:val="000000"/>
                <w:kern w:val="0"/>
                <w:szCs w:val="24"/>
              </w:rPr>
              <w:t>/</w:t>
            </w: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Cs w:val="24"/>
              </w:rPr>
              <w:t>月</w:t>
            </w:r>
            <w:r w:rsidRPr="0033498B">
              <w:rPr>
                <w:rFonts w:ascii="微軟正黑體" w:eastAsia="新細明體" w:hAnsi="微軟正黑體" w:cs="新細明體"/>
                <w:b/>
                <w:color w:val="000000"/>
                <w:kern w:val="0"/>
                <w:szCs w:val="24"/>
              </w:rPr>
              <w:t>/</w:t>
            </w: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Cs w:val="24"/>
              </w:rPr>
              <w:t>日</w:t>
            </w:r>
            <w:r w:rsidRPr="0033498B">
              <w:rPr>
                <w:rFonts w:ascii="微軟正黑體" w:eastAsia="新細明體" w:hAnsi="微軟正黑體" w:cs="新細明體"/>
                <w:b/>
                <w:color w:val="000000"/>
                <w:kern w:val="0"/>
                <w:szCs w:val="24"/>
              </w:rPr>
              <w:t>)</w:t>
            </w:r>
          </w:p>
        </w:tc>
        <w:tc>
          <w:tcPr>
            <w:tcW w:w="104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33498B" w:rsidRPr="00165344" w:rsidTr="0033498B">
        <w:trPr>
          <w:trHeight w:val="345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Cs w:val="24"/>
              </w:rPr>
              <w:t>性別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777" w:type="pct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164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Cs w:val="24"/>
              </w:rPr>
              <w:t>職稱</w:t>
            </w:r>
          </w:p>
        </w:tc>
        <w:tc>
          <w:tcPr>
            <w:tcW w:w="104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33498B" w:rsidRPr="00165344" w:rsidTr="0033498B">
        <w:trPr>
          <w:trHeight w:val="345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Cs w:val="24"/>
              </w:rPr>
              <w:t>學校</w:t>
            </w:r>
            <w:r w:rsidRPr="0033498B">
              <w:rPr>
                <w:rFonts w:ascii="微軟正黑體" w:eastAsia="新細明體" w:hAnsi="微軟正黑體"/>
                <w:b/>
                <w:color w:val="000000"/>
                <w:kern w:val="0"/>
                <w:szCs w:val="24"/>
              </w:rPr>
              <w:t>(</w:t>
            </w: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Cs w:val="24"/>
              </w:rPr>
              <w:t>單位</w:t>
            </w:r>
            <w:r w:rsidRPr="0033498B">
              <w:rPr>
                <w:rFonts w:ascii="微軟正黑體" w:eastAsia="新細明體" w:hAnsi="微軟正黑體"/>
                <w:b/>
                <w:color w:val="000000"/>
                <w:kern w:val="0"/>
                <w:szCs w:val="24"/>
              </w:rPr>
              <w:t>)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777" w:type="pct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164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Cs w:val="24"/>
              </w:rPr>
              <w:t>教學年資</w:t>
            </w:r>
          </w:p>
        </w:tc>
        <w:tc>
          <w:tcPr>
            <w:tcW w:w="104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33498B" w:rsidRPr="00165344" w:rsidTr="0033498B">
        <w:trPr>
          <w:trHeight w:val="345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Cs w:val="24"/>
              </w:rPr>
              <w:t>學校電話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777" w:type="pct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164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Cs w:val="24"/>
              </w:rPr>
              <w:t>學校傳真</w:t>
            </w:r>
          </w:p>
        </w:tc>
        <w:tc>
          <w:tcPr>
            <w:tcW w:w="104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33498B" w:rsidRPr="00165344" w:rsidTr="0033498B">
        <w:trPr>
          <w:trHeight w:val="345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Cs w:val="24"/>
              </w:rPr>
              <w:t>手機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777" w:type="pct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164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/>
                <w:b/>
                <w:color w:val="000000"/>
                <w:kern w:val="0"/>
                <w:szCs w:val="24"/>
              </w:rPr>
              <w:t>E-Mail</w:t>
            </w:r>
          </w:p>
        </w:tc>
        <w:tc>
          <w:tcPr>
            <w:tcW w:w="104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33498B" w:rsidRPr="00165344" w:rsidTr="0033498B">
        <w:trPr>
          <w:trHeight w:val="345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Cs w:val="24"/>
              </w:rPr>
              <w:t>學校地址</w:t>
            </w:r>
          </w:p>
        </w:tc>
        <w:tc>
          <w:tcPr>
            <w:tcW w:w="4164" w:type="pct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33498B" w:rsidRPr="00165344" w:rsidTr="0033498B">
        <w:trPr>
          <w:trHeight w:val="345"/>
        </w:trPr>
        <w:tc>
          <w:tcPr>
            <w:tcW w:w="83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Cs w:val="24"/>
              </w:rPr>
              <w:t>學歷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 w:val="22"/>
              </w:rPr>
              <w:t>學歷別</w:t>
            </w:r>
          </w:p>
        </w:tc>
        <w:tc>
          <w:tcPr>
            <w:tcW w:w="169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 w:val="22"/>
              </w:rPr>
              <w:t>學校名稱</w:t>
            </w:r>
          </w:p>
        </w:tc>
        <w:tc>
          <w:tcPr>
            <w:tcW w:w="115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 w:val="22"/>
              </w:rPr>
              <w:t>科系名稱</w:t>
            </w:r>
          </w:p>
        </w:tc>
        <w:tc>
          <w:tcPr>
            <w:tcW w:w="7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 w:val="22"/>
              </w:rPr>
              <w:t>期間</w:t>
            </w:r>
          </w:p>
        </w:tc>
      </w:tr>
      <w:tr w:rsidR="0033498B" w:rsidRPr="00165344" w:rsidTr="0033498B">
        <w:trPr>
          <w:trHeight w:val="345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69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5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3498B" w:rsidRPr="00165344" w:rsidTr="0033498B">
        <w:trPr>
          <w:trHeight w:val="345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3498B" w:rsidRPr="00165344" w:rsidRDefault="0033498B" w:rsidP="0033498B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3498B" w:rsidRPr="00165344" w:rsidRDefault="0033498B" w:rsidP="0033498B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</w:p>
        </w:tc>
        <w:tc>
          <w:tcPr>
            <w:tcW w:w="169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33498B" w:rsidRPr="00165344" w:rsidRDefault="0033498B" w:rsidP="0033498B">
            <w:pPr>
              <w:widowControl/>
              <w:spacing w:line="360" w:lineRule="exact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</w:p>
        </w:tc>
        <w:tc>
          <w:tcPr>
            <w:tcW w:w="115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33498B" w:rsidRPr="00165344" w:rsidRDefault="0033498B" w:rsidP="0033498B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</w:p>
        </w:tc>
        <w:tc>
          <w:tcPr>
            <w:tcW w:w="7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3498B" w:rsidRPr="00165344" w:rsidRDefault="0033498B" w:rsidP="0033498B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</w:p>
        </w:tc>
      </w:tr>
      <w:tr w:rsidR="0033498B" w:rsidRPr="00165344" w:rsidTr="0033498B">
        <w:trPr>
          <w:trHeight w:val="345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3498B" w:rsidRPr="00165344" w:rsidRDefault="0033498B" w:rsidP="0033498B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3498B" w:rsidRPr="00165344" w:rsidRDefault="0033498B" w:rsidP="0033498B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</w:p>
        </w:tc>
        <w:tc>
          <w:tcPr>
            <w:tcW w:w="169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33498B" w:rsidRPr="00165344" w:rsidRDefault="0033498B" w:rsidP="0033498B">
            <w:pPr>
              <w:widowControl/>
              <w:spacing w:line="360" w:lineRule="exact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</w:p>
        </w:tc>
        <w:tc>
          <w:tcPr>
            <w:tcW w:w="115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33498B" w:rsidRPr="00165344" w:rsidRDefault="0033498B" w:rsidP="0033498B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</w:p>
        </w:tc>
        <w:tc>
          <w:tcPr>
            <w:tcW w:w="7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3498B" w:rsidRPr="00165344" w:rsidRDefault="0033498B" w:rsidP="0033498B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</w:p>
        </w:tc>
      </w:tr>
      <w:tr w:rsidR="0033498B" w:rsidRPr="00165344" w:rsidTr="0033498B">
        <w:trPr>
          <w:trHeight w:val="345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69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5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3498B" w:rsidRPr="00165344" w:rsidTr="0033498B">
        <w:trPr>
          <w:trHeight w:val="345"/>
        </w:trPr>
        <w:tc>
          <w:tcPr>
            <w:tcW w:w="83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Cs w:val="24"/>
              </w:rPr>
              <w:t>經歷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 w:val="22"/>
              </w:rPr>
              <w:t>單位</w:t>
            </w:r>
          </w:p>
        </w:tc>
        <w:tc>
          <w:tcPr>
            <w:tcW w:w="1941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 w:val="22"/>
              </w:rPr>
              <w:t>職務名稱</w:t>
            </w:r>
          </w:p>
        </w:tc>
        <w:tc>
          <w:tcPr>
            <w:tcW w:w="104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 w:val="22"/>
              </w:rPr>
              <w:t>期間</w:t>
            </w:r>
          </w:p>
        </w:tc>
      </w:tr>
      <w:tr w:rsidR="0033498B" w:rsidRPr="00165344" w:rsidTr="0033498B">
        <w:trPr>
          <w:trHeight w:val="345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941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4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3498B" w:rsidRPr="00165344" w:rsidTr="0033498B">
        <w:trPr>
          <w:trHeight w:val="345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3498B" w:rsidRPr="00165344" w:rsidRDefault="0033498B" w:rsidP="0033498B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33498B" w:rsidRPr="00165344" w:rsidRDefault="0033498B" w:rsidP="0033498B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</w:p>
        </w:tc>
        <w:tc>
          <w:tcPr>
            <w:tcW w:w="1941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33498B" w:rsidRPr="00165344" w:rsidRDefault="0033498B" w:rsidP="0033498B">
            <w:pPr>
              <w:widowControl/>
              <w:spacing w:line="-360" w:lineRule="auto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</w:p>
        </w:tc>
        <w:tc>
          <w:tcPr>
            <w:tcW w:w="104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33498B" w:rsidRPr="00165344" w:rsidRDefault="0033498B" w:rsidP="0033498B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</w:p>
        </w:tc>
      </w:tr>
      <w:tr w:rsidR="0033498B" w:rsidRPr="00165344" w:rsidTr="0033498B">
        <w:trPr>
          <w:trHeight w:val="345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3498B" w:rsidRPr="00165344" w:rsidRDefault="0033498B" w:rsidP="0033498B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33498B" w:rsidRPr="00165344" w:rsidRDefault="0033498B" w:rsidP="0033498B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</w:p>
        </w:tc>
        <w:tc>
          <w:tcPr>
            <w:tcW w:w="1941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33498B" w:rsidRPr="00165344" w:rsidRDefault="0033498B" w:rsidP="0033498B">
            <w:pPr>
              <w:widowControl/>
              <w:spacing w:line="-360" w:lineRule="auto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</w:p>
        </w:tc>
        <w:tc>
          <w:tcPr>
            <w:tcW w:w="104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33498B" w:rsidRPr="00165344" w:rsidRDefault="0033498B" w:rsidP="0033498B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</w:p>
        </w:tc>
      </w:tr>
      <w:tr w:rsidR="0033498B" w:rsidRPr="00165344" w:rsidTr="0033498B">
        <w:trPr>
          <w:trHeight w:val="345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941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4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3498B" w:rsidRPr="00165344" w:rsidTr="0033498B">
        <w:trPr>
          <w:trHeight w:val="345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941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4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3498B" w:rsidRPr="00165344" w:rsidTr="0033498B">
        <w:trPr>
          <w:trHeight w:val="637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Cs w:val="24"/>
              </w:rPr>
              <w:t>重要事迹</w:t>
            </w:r>
          </w:p>
        </w:tc>
        <w:tc>
          <w:tcPr>
            <w:tcW w:w="4164" w:type="pct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/>
                <w:color w:val="000000"/>
                <w:kern w:val="0"/>
                <w:sz w:val="22"/>
              </w:rPr>
              <w:t>(</w:t>
            </w: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>至多</w:t>
            </w:r>
            <w:r w:rsidRPr="0033498B">
              <w:rPr>
                <w:rFonts w:ascii="微軟正黑體" w:eastAsia="新細明體" w:hAnsi="微軟正黑體"/>
                <w:color w:val="000000"/>
                <w:kern w:val="0"/>
                <w:sz w:val="22"/>
              </w:rPr>
              <w:t>5</w:t>
            </w: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>項，超過</w:t>
            </w:r>
            <w:r w:rsidRPr="0033498B">
              <w:rPr>
                <w:rFonts w:ascii="微軟正黑體" w:eastAsia="新細明體" w:hAnsi="微軟正黑體"/>
                <w:color w:val="000000"/>
                <w:kern w:val="0"/>
                <w:sz w:val="22"/>
              </w:rPr>
              <w:t>5</w:t>
            </w: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>項則</w:t>
            </w:r>
            <w:proofErr w:type="gramStart"/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>僅取前</w:t>
            </w:r>
            <w:r w:rsidRPr="0033498B">
              <w:rPr>
                <w:rFonts w:ascii="微軟正黑體" w:eastAsia="新細明體" w:hAnsi="微軟正黑體"/>
                <w:color w:val="000000"/>
                <w:kern w:val="0"/>
                <w:sz w:val="22"/>
              </w:rPr>
              <w:t>5</w:t>
            </w: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>項</w:t>
            </w:r>
            <w:proofErr w:type="gramEnd"/>
            <w:r w:rsidRPr="0033498B">
              <w:rPr>
                <w:rFonts w:ascii="微軟正黑體" w:eastAsia="新細明體" w:hAnsi="微軟正黑體"/>
                <w:color w:val="000000"/>
                <w:kern w:val="0"/>
                <w:sz w:val="22"/>
              </w:rPr>
              <w:t>)</w:t>
            </w:r>
          </w:p>
        </w:tc>
      </w:tr>
      <w:tr w:rsidR="0033498B" w:rsidRPr="00165344" w:rsidTr="0033498B">
        <w:trPr>
          <w:trHeight w:val="397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Cs w:val="24"/>
              </w:rPr>
              <w:t>參加組別</w:t>
            </w:r>
          </w:p>
        </w:tc>
        <w:tc>
          <w:tcPr>
            <w:tcW w:w="1491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dotDash" w:sz="4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ind w:leftChars="25" w:left="6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33498B">
              <w:rPr>
                <w:rFonts w:asciiTheme="minorEastAsia" w:eastAsia="新細明體" w:hAnsiTheme="minorEastAsia" w:cs="新細明體" w:hint="eastAsia"/>
                <w:color w:val="000000"/>
                <w:kern w:val="0"/>
                <w:szCs w:val="24"/>
              </w:rPr>
              <w:t>□</w:t>
            </w:r>
            <w:r w:rsidRPr="0033498B">
              <w:rPr>
                <w:rFonts w:ascii="微軟正黑體" w:eastAsia="新細明體" w:hAnsi="微軟正黑體" w:cs="新細明體"/>
                <w:color w:val="000000"/>
                <w:kern w:val="0"/>
                <w:szCs w:val="24"/>
              </w:rPr>
              <w:t>IRS</w:t>
            </w: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Cs w:val="24"/>
              </w:rPr>
              <w:t>智慧教室</w:t>
            </w:r>
            <w:r w:rsidRPr="00165344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br/>
            </w:r>
            <w:r w:rsidRPr="0033498B">
              <w:rPr>
                <w:rFonts w:asciiTheme="minorEastAsia" w:eastAsia="新細明體" w:hAnsiTheme="minorEastAsia" w:cs="新細明體" w:hint="eastAsia"/>
                <w:color w:val="000000"/>
                <w:kern w:val="0"/>
                <w:szCs w:val="24"/>
              </w:rPr>
              <w:t>□</w:t>
            </w: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Cs w:val="24"/>
              </w:rPr>
              <w:t>電子書包智慧教室</w:t>
            </w:r>
          </w:p>
          <w:p w:rsidR="0033498B" w:rsidRPr="00165344" w:rsidRDefault="0033498B" w:rsidP="0033498B">
            <w:pPr>
              <w:widowControl/>
              <w:spacing w:line="-360" w:lineRule="auto"/>
              <w:ind w:leftChars="25" w:left="6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33498B">
              <w:rPr>
                <w:rFonts w:asciiTheme="minorEastAsia" w:eastAsia="新細明體" w:hAnsiTheme="minorEastAsia" w:cs="新細明體" w:hint="eastAsia"/>
                <w:color w:val="000000"/>
                <w:kern w:val="0"/>
                <w:szCs w:val="24"/>
              </w:rPr>
              <w:t>□</w:t>
            </w:r>
            <w:r w:rsidRPr="0033498B">
              <w:rPr>
                <w:rFonts w:ascii="微軟正黑體" w:eastAsia="新細明體" w:hAnsi="微軟正黑體" w:cs="新細明體"/>
                <w:color w:val="000000"/>
                <w:kern w:val="0"/>
                <w:szCs w:val="24"/>
              </w:rPr>
              <w:t>TBL</w:t>
            </w: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Cs w:val="24"/>
              </w:rPr>
              <w:t>智慧教室</w:t>
            </w:r>
          </w:p>
        </w:tc>
        <w:tc>
          <w:tcPr>
            <w:tcW w:w="1013" w:type="pct"/>
            <w:gridSpan w:val="3"/>
            <w:tcBorders>
              <w:top w:val="single" w:sz="8" w:space="0" w:color="auto"/>
              <w:left w:val="dotDash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33498B" w:rsidRPr="00165344" w:rsidRDefault="0033498B" w:rsidP="0033498B">
            <w:pPr>
              <w:widowControl/>
              <w:spacing w:line="-360" w:lineRule="auto"/>
              <w:ind w:leftChars="45" w:left="108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33498B">
              <w:rPr>
                <w:rFonts w:asciiTheme="minorEastAsia" w:eastAsia="新細明體" w:hAnsiTheme="minorEastAsia" w:cs="新細明體" w:hint="eastAsia"/>
                <w:color w:val="000000"/>
                <w:kern w:val="0"/>
                <w:szCs w:val="24"/>
              </w:rPr>
              <w:t>□</w:t>
            </w: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Cs w:val="24"/>
              </w:rPr>
              <w:t>小學組</w:t>
            </w:r>
          </w:p>
          <w:p w:rsidR="0033498B" w:rsidRPr="00165344" w:rsidRDefault="0033498B" w:rsidP="0033498B">
            <w:pPr>
              <w:widowControl/>
              <w:spacing w:line="-360" w:lineRule="auto"/>
              <w:ind w:leftChars="45" w:left="108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33498B">
              <w:rPr>
                <w:rFonts w:asciiTheme="minorEastAsia" w:eastAsia="新細明體" w:hAnsiTheme="minorEastAsia" w:cs="新細明體" w:hint="eastAsia"/>
                <w:color w:val="000000"/>
                <w:kern w:val="0"/>
                <w:szCs w:val="24"/>
              </w:rPr>
              <w:t>□</w:t>
            </w: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Cs w:val="24"/>
              </w:rPr>
              <w:t>中學組</w:t>
            </w:r>
          </w:p>
          <w:p w:rsidR="0033498B" w:rsidRPr="00165344" w:rsidRDefault="0033498B" w:rsidP="0033498B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/>
                <w:color w:val="000000"/>
                <w:kern w:val="0"/>
                <w:sz w:val="16"/>
                <w:szCs w:val="16"/>
              </w:rPr>
              <w:t>(</w:t>
            </w: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16"/>
                <w:szCs w:val="16"/>
              </w:rPr>
              <w:t>中學組含中學以上學校</w:t>
            </w:r>
            <w:r w:rsidRPr="0033498B">
              <w:rPr>
                <w:rFonts w:ascii="微軟正黑體" w:eastAsia="新細明體" w:hAnsi="微軟正黑體" w:cs="新細明體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72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Cs w:val="24"/>
              </w:rPr>
              <w:t>任教年級</w:t>
            </w:r>
          </w:p>
        </w:tc>
        <w:tc>
          <w:tcPr>
            <w:tcW w:w="93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33498B" w:rsidRPr="00165344" w:rsidTr="0033498B">
        <w:trPr>
          <w:trHeight w:val="397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Cs w:val="24"/>
              </w:rPr>
              <w:t>教學單元</w:t>
            </w:r>
          </w:p>
        </w:tc>
        <w:tc>
          <w:tcPr>
            <w:tcW w:w="2504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72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FF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Cs w:val="24"/>
              </w:rPr>
              <w:t>任教學科</w:t>
            </w:r>
          </w:p>
        </w:tc>
        <w:tc>
          <w:tcPr>
            <w:tcW w:w="93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</w:tbl>
    <w:p w:rsidR="00A81AA7" w:rsidRDefault="00A81AA7" w:rsidP="0033498B">
      <w:pPr>
        <w:rPr>
          <w:rFonts w:ascii="微軟正黑體" w:eastAsia="微軟正黑體" w:hAnsi="微軟正黑體" w:cs="Arial"/>
          <w:b/>
          <w:szCs w:val="24"/>
        </w:rPr>
      </w:pPr>
    </w:p>
    <w:p w:rsidR="00A81AA7" w:rsidRDefault="00A81AA7">
      <w:pPr>
        <w:widowControl/>
        <w:rPr>
          <w:rFonts w:ascii="微軟正黑體" w:eastAsia="微軟正黑體" w:hAnsi="微軟正黑體" w:cs="Arial"/>
          <w:b/>
          <w:szCs w:val="24"/>
        </w:rPr>
      </w:pPr>
      <w:r>
        <w:rPr>
          <w:rFonts w:ascii="微軟正黑體" w:eastAsia="微軟正黑體" w:hAnsi="微軟正黑體" w:cs="Arial"/>
          <w:b/>
          <w:szCs w:val="24"/>
        </w:rPr>
        <w:br w:type="page"/>
      </w:r>
    </w:p>
    <w:p w:rsidR="0033498B" w:rsidRPr="00165344" w:rsidRDefault="0033498B" w:rsidP="0033498B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新細明體" w:hAnsi="微軟正黑體" w:hint="eastAsia"/>
          <w:b/>
          <w:sz w:val="22"/>
        </w:rPr>
        <w:t>「</w:t>
      </w:r>
      <w:r w:rsidRPr="0033498B">
        <w:rPr>
          <w:rFonts w:ascii="微軟正黑體" w:eastAsia="新細明體" w:hAnsi="微軟正黑體"/>
          <w:b/>
          <w:sz w:val="22"/>
        </w:rPr>
        <w:t>2018</w:t>
      </w:r>
      <w:r w:rsidRPr="0033498B">
        <w:rPr>
          <w:rFonts w:ascii="微軟正黑體" w:eastAsia="新細明體" w:hAnsi="微軟正黑體" w:hint="eastAsia"/>
          <w:b/>
          <w:sz w:val="22"/>
        </w:rPr>
        <w:t>智慧課堂創新獎</w:t>
      </w:r>
      <w:r>
        <w:rPr>
          <w:rFonts w:ascii="微軟正黑體" w:eastAsia="新細明體" w:hAnsi="微軟正黑體" w:hint="eastAsia"/>
          <w:b/>
          <w:sz w:val="22"/>
        </w:rPr>
        <w:t>」</w:t>
      </w:r>
      <w:r w:rsidRPr="0033498B">
        <w:rPr>
          <w:rFonts w:ascii="微軟正黑體" w:eastAsia="新細明體" w:hAnsi="微軟正黑體" w:hint="eastAsia"/>
          <w:b/>
          <w:sz w:val="22"/>
        </w:rPr>
        <w:t>報名表繳交範例</w:t>
      </w: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/>
      </w:tblPr>
      <w:tblGrid>
        <w:gridCol w:w="1135"/>
        <w:gridCol w:w="654"/>
        <w:gridCol w:w="1348"/>
        <w:gridCol w:w="254"/>
        <w:gridCol w:w="1189"/>
        <w:gridCol w:w="27"/>
        <w:gridCol w:w="169"/>
        <w:gridCol w:w="1211"/>
        <w:gridCol w:w="298"/>
        <w:gridCol w:w="2077"/>
      </w:tblGrid>
      <w:tr w:rsidR="0033498B" w:rsidRPr="00165344" w:rsidTr="0033498B">
        <w:trPr>
          <w:trHeight w:val="466"/>
        </w:trPr>
        <w:tc>
          <w:tcPr>
            <w:tcW w:w="5000" w:type="pct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6"/>
                <w:szCs w:val="36"/>
              </w:rPr>
            </w:pPr>
            <w:r>
              <w:rPr>
                <w:rFonts w:ascii="微軟正黑體" w:eastAsia="新細明體" w:hAnsi="微軟正黑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「</w:t>
            </w:r>
            <w:r w:rsidRPr="0033498B">
              <w:rPr>
                <w:rFonts w:ascii="微軟正黑體" w:eastAsia="新細明體" w:hAnsi="微軟正黑體" w:cs="新細明體"/>
                <w:b/>
                <w:bCs/>
                <w:color w:val="000000"/>
                <w:kern w:val="0"/>
                <w:sz w:val="36"/>
                <w:szCs w:val="36"/>
              </w:rPr>
              <w:t>2018</w:t>
            </w:r>
            <w:r w:rsidRPr="0033498B">
              <w:rPr>
                <w:rFonts w:ascii="微軟正黑體" w:eastAsia="新細明體" w:hAnsi="微軟正黑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智慧課堂創新獎</w:t>
            </w:r>
            <w:r>
              <w:rPr>
                <w:rFonts w:ascii="微軟正黑體" w:eastAsia="新細明體" w:hAnsi="微軟正黑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」</w:t>
            </w:r>
            <w:r w:rsidRPr="0033498B">
              <w:rPr>
                <w:rFonts w:ascii="微軟正黑體" w:eastAsia="新細明體" w:hAnsi="微軟正黑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報名表</w:t>
            </w:r>
          </w:p>
        </w:tc>
      </w:tr>
      <w:tr w:rsidR="0033498B" w:rsidRPr="00165344" w:rsidTr="0033498B">
        <w:trPr>
          <w:trHeight w:val="375"/>
        </w:trPr>
        <w:tc>
          <w:tcPr>
            <w:tcW w:w="5000" w:type="pct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bCs/>
                <w:color w:val="000000"/>
                <w:kern w:val="0"/>
                <w:szCs w:val="24"/>
              </w:rPr>
              <w:t>教師基本資料</w:t>
            </w:r>
          </w:p>
        </w:tc>
      </w:tr>
      <w:tr w:rsidR="0033498B" w:rsidRPr="00165344" w:rsidTr="0033498B">
        <w:trPr>
          <w:trHeight w:val="345"/>
        </w:trPr>
        <w:tc>
          <w:tcPr>
            <w:tcW w:w="6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Cs w:val="24"/>
              </w:rPr>
              <w:t>教師姓名</w:t>
            </w:r>
          </w:p>
        </w:tc>
        <w:tc>
          <w:tcPr>
            <w:tcW w:w="119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Cs w:val="24"/>
              </w:rPr>
              <w:t>王美月</w:t>
            </w:r>
          </w:p>
        </w:tc>
        <w:tc>
          <w:tcPr>
            <w:tcW w:w="863" w:type="pct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Cs w:val="24"/>
              </w:rPr>
            </w:pPr>
            <w:r w:rsidRPr="00165344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-1280160</wp:posOffset>
                  </wp:positionV>
                  <wp:extent cx="895350" cy="1148715"/>
                  <wp:effectExtent l="0" t="0" r="0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9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Cs w:val="24"/>
              </w:rPr>
              <w:t>出生</w:t>
            </w:r>
          </w:p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/>
                <w:b/>
                <w:color w:val="000000"/>
                <w:kern w:val="0"/>
                <w:szCs w:val="24"/>
              </w:rPr>
              <w:t>(</w:t>
            </w: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Cs w:val="24"/>
              </w:rPr>
              <w:t>西元年</w:t>
            </w:r>
            <w:r w:rsidRPr="0033498B">
              <w:rPr>
                <w:rFonts w:ascii="微軟正黑體" w:eastAsia="新細明體" w:hAnsi="微軟正黑體" w:cs="新細明體"/>
                <w:b/>
                <w:color w:val="000000"/>
                <w:kern w:val="0"/>
                <w:szCs w:val="24"/>
              </w:rPr>
              <w:t>/</w:t>
            </w: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Cs w:val="24"/>
              </w:rPr>
              <w:t>月</w:t>
            </w:r>
            <w:r w:rsidRPr="0033498B">
              <w:rPr>
                <w:rFonts w:ascii="微軟正黑體" w:eastAsia="新細明體" w:hAnsi="微軟正黑體" w:cs="新細明體"/>
                <w:b/>
                <w:color w:val="000000"/>
                <w:kern w:val="0"/>
                <w:szCs w:val="24"/>
              </w:rPr>
              <w:t>/</w:t>
            </w: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Cs w:val="24"/>
              </w:rPr>
              <w:t>日</w:t>
            </w:r>
            <w:r w:rsidRPr="0033498B">
              <w:rPr>
                <w:rFonts w:ascii="微軟正黑體" w:eastAsia="新細明體" w:hAnsi="微軟正黑體" w:cs="新細明體"/>
                <w:b/>
                <w:color w:val="000000"/>
                <w:kern w:val="0"/>
                <w:szCs w:val="24"/>
              </w:rPr>
              <w:t>)</w:t>
            </w:r>
          </w:p>
        </w:tc>
        <w:tc>
          <w:tcPr>
            <w:tcW w:w="1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Cs w:val="24"/>
              </w:rPr>
              <w:t xml:space="preserve">　</w:t>
            </w:r>
            <w:r w:rsidRPr="0033498B">
              <w:rPr>
                <w:rFonts w:ascii="微軟正黑體" w:eastAsia="新細明體" w:hAnsi="微軟正黑體"/>
                <w:color w:val="000000"/>
                <w:kern w:val="0"/>
                <w:szCs w:val="24"/>
              </w:rPr>
              <w:t>1970/1/1</w:t>
            </w:r>
          </w:p>
        </w:tc>
      </w:tr>
      <w:tr w:rsidR="0033498B" w:rsidRPr="00165344" w:rsidTr="0033498B">
        <w:trPr>
          <w:trHeight w:val="345"/>
        </w:trPr>
        <w:tc>
          <w:tcPr>
            <w:tcW w:w="6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Cs w:val="24"/>
              </w:rPr>
              <w:t>性別</w:t>
            </w:r>
          </w:p>
        </w:tc>
        <w:tc>
          <w:tcPr>
            <w:tcW w:w="119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Cs w:val="24"/>
              </w:rPr>
              <w:t>女</w:t>
            </w:r>
          </w:p>
        </w:tc>
        <w:tc>
          <w:tcPr>
            <w:tcW w:w="863" w:type="pct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019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Cs w:val="24"/>
              </w:rPr>
              <w:t>職稱</w:t>
            </w:r>
          </w:p>
        </w:tc>
        <w:tc>
          <w:tcPr>
            <w:tcW w:w="1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Cs w:val="24"/>
              </w:rPr>
              <w:t>教師</w:t>
            </w:r>
          </w:p>
        </w:tc>
      </w:tr>
      <w:tr w:rsidR="0033498B" w:rsidRPr="00165344" w:rsidTr="0033498B">
        <w:trPr>
          <w:trHeight w:val="345"/>
        </w:trPr>
        <w:tc>
          <w:tcPr>
            <w:tcW w:w="6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Cs w:val="24"/>
              </w:rPr>
              <w:t>學校</w:t>
            </w:r>
            <w:r w:rsidRPr="0033498B">
              <w:rPr>
                <w:rFonts w:ascii="微軟正黑體" w:eastAsia="新細明體" w:hAnsi="微軟正黑體"/>
                <w:b/>
                <w:color w:val="000000"/>
                <w:kern w:val="0"/>
                <w:szCs w:val="24"/>
              </w:rPr>
              <w:t>(</w:t>
            </w: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Cs w:val="24"/>
              </w:rPr>
              <w:t>單位</w:t>
            </w:r>
            <w:r w:rsidRPr="0033498B">
              <w:rPr>
                <w:rFonts w:ascii="微軟正黑體" w:eastAsia="新細明體" w:hAnsi="微軟正黑體"/>
                <w:b/>
                <w:color w:val="000000"/>
                <w:kern w:val="0"/>
                <w:szCs w:val="24"/>
              </w:rPr>
              <w:t>)</w:t>
            </w:r>
          </w:p>
        </w:tc>
        <w:tc>
          <w:tcPr>
            <w:tcW w:w="119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Cs w:val="24"/>
              </w:rPr>
              <w:t>臺北市奮鬥國小</w:t>
            </w:r>
          </w:p>
        </w:tc>
        <w:tc>
          <w:tcPr>
            <w:tcW w:w="863" w:type="pct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019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Cs w:val="24"/>
              </w:rPr>
              <w:t>教學年資</w:t>
            </w:r>
          </w:p>
        </w:tc>
        <w:tc>
          <w:tcPr>
            <w:tcW w:w="1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/>
                <w:color w:val="000000"/>
                <w:kern w:val="0"/>
                <w:szCs w:val="24"/>
              </w:rPr>
              <w:t>20</w:t>
            </w: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Cs w:val="24"/>
              </w:rPr>
              <w:t>年</w:t>
            </w:r>
          </w:p>
        </w:tc>
      </w:tr>
      <w:tr w:rsidR="0033498B" w:rsidRPr="00165344" w:rsidTr="0033498B">
        <w:trPr>
          <w:trHeight w:val="345"/>
        </w:trPr>
        <w:tc>
          <w:tcPr>
            <w:tcW w:w="6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Cs w:val="24"/>
              </w:rPr>
              <w:t>學校電話</w:t>
            </w:r>
          </w:p>
        </w:tc>
        <w:tc>
          <w:tcPr>
            <w:tcW w:w="119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Cs w:val="24"/>
              </w:rPr>
              <w:t xml:space="preserve">　</w:t>
            </w:r>
            <w:r w:rsidRPr="0033498B">
              <w:rPr>
                <w:rFonts w:ascii="微軟正黑體" w:eastAsia="新細明體" w:hAnsi="微軟正黑體"/>
                <w:color w:val="000000"/>
                <w:kern w:val="0"/>
                <w:szCs w:val="24"/>
              </w:rPr>
              <w:t>02-2234-5678</w:t>
            </w:r>
          </w:p>
        </w:tc>
        <w:tc>
          <w:tcPr>
            <w:tcW w:w="863" w:type="pct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019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Cs w:val="24"/>
              </w:rPr>
              <w:t>學校傳真</w:t>
            </w:r>
          </w:p>
        </w:tc>
        <w:tc>
          <w:tcPr>
            <w:tcW w:w="1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Cs w:val="24"/>
              </w:rPr>
              <w:t xml:space="preserve">　</w:t>
            </w:r>
            <w:r w:rsidRPr="0033498B">
              <w:rPr>
                <w:rFonts w:ascii="微軟正黑體" w:eastAsia="新細明體" w:hAnsi="微軟正黑體"/>
                <w:color w:val="000000"/>
                <w:kern w:val="0"/>
                <w:szCs w:val="24"/>
              </w:rPr>
              <w:t>02-23476587</w:t>
            </w:r>
          </w:p>
        </w:tc>
      </w:tr>
      <w:tr w:rsidR="0033498B" w:rsidRPr="00165344" w:rsidTr="0033498B">
        <w:trPr>
          <w:trHeight w:val="345"/>
        </w:trPr>
        <w:tc>
          <w:tcPr>
            <w:tcW w:w="6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Cs w:val="24"/>
              </w:rPr>
              <w:t>手機</w:t>
            </w:r>
          </w:p>
        </w:tc>
        <w:tc>
          <w:tcPr>
            <w:tcW w:w="119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Cs w:val="24"/>
              </w:rPr>
              <w:t xml:space="preserve">　</w:t>
            </w:r>
            <w:r w:rsidRPr="0033498B">
              <w:rPr>
                <w:rFonts w:ascii="微軟正黑體" w:eastAsia="新細明體" w:hAnsi="微軟正黑體"/>
                <w:color w:val="000000"/>
                <w:kern w:val="0"/>
                <w:szCs w:val="24"/>
              </w:rPr>
              <w:t>0909-876-543</w:t>
            </w:r>
          </w:p>
        </w:tc>
        <w:tc>
          <w:tcPr>
            <w:tcW w:w="863" w:type="pct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019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/>
                <w:b/>
                <w:color w:val="000000"/>
                <w:kern w:val="0"/>
                <w:szCs w:val="24"/>
              </w:rPr>
              <w:t>e-Mail</w:t>
            </w:r>
          </w:p>
        </w:tc>
        <w:tc>
          <w:tcPr>
            <w:tcW w:w="1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/>
                <w:color w:val="000000"/>
                <w:kern w:val="0"/>
                <w:szCs w:val="24"/>
              </w:rPr>
              <w:t>HAHA@gmail.com</w:t>
            </w:r>
          </w:p>
        </w:tc>
      </w:tr>
      <w:tr w:rsidR="0033498B" w:rsidRPr="00165344" w:rsidTr="0033498B">
        <w:trPr>
          <w:trHeight w:val="345"/>
        </w:trPr>
        <w:tc>
          <w:tcPr>
            <w:tcW w:w="6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Cs w:val="24"/>
              </w:rPr>
              <w:t>學校地址</w:t>
            </w:r>
          </w:p>
        </w:tc>
        <w:tc>
          <w:tcPr>
            <w:tcW w:w="4321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Cs w:val="24"/>
              </w:rPr>
              <w:t xml:space="preserve">　臺北市大安區信義路</w:t>
            </w:r>
            <w:r w:rsidRPr="0033498B">
              <w:rPr>
                <w:rFonts w:ascii="微軟正黑體" w:eastAsia="新細明體" w:hAnsi="微軟正黑體"/>
                <w:color w:val="000000"/>
                <w:kern w:val="0"/>
                <w:szCs w:val="24"/>
              </w:rPr>
              <w:t>1</w:t>
            </w: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Cs w:val="24"/>
              </w:rPr>
              <w:t>號</w:t>
            </w:r>
          </w:p>
        </w:tc>
      </w:tr>
      <w:tr w:rsidR="0033498B" w:rsidRPr="00165344" w:rsidTr="0033498B">
        <w:trPr>
          <w:trHeight w:val="345"/>
        </w:trPr>
        <w:tc>
          <w:tcPr>
            <w:tcW w:w="67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Cs w:val="24"/>
              </w:rPr>
              <w:t>學歷</w:t>
            </w:r>
          </w:p>
        </w:tc>
        <w:tc>
          <w:tcPr>
            <w:tcW w:w="3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 w:val="22"/>
              </w:rPr>
              <w:t>學歷別</w:t>
            </w:r>
          </w:p>
        </w:tc>
        <w:tc>
          <w:tcPr>
            <w:tcW w:w="1685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 w:val="22"/>
              </w:rPr>
              <w:t>學校名稱</w:t>
            </w:r>
          </w:p>
        </w:tc>
        <w:tc>
          <w:tcPr>
            <w:tcW w:w="1003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 w:val="22"/>
              </w:rPr>
              <w:t>科系名稱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 w:val="22"/>
              </w:rPr>
              <w:t>期間</w:t>
            </w:r>
          </w:p>
        </w:tc>
      </w:tr>
      <w:tr w:rsidR="0033498B" w:rsidRPr="00165344" w:rsidTr="0033498B">
        <w:trPr>
          <w:trHeight w:val="345"/>
        </w:trPr>
        <w:tc>
          <w:tcPr>
            <w:tcW w:w="67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>大學</w:t>
            </w:r>
          </w:p>
        </w:tc>
        <w:tc>
          <w:tcPr>
            <w:tcW w:w="1685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 xml:space="preserve">　自信大學</w:t>
            </w:r>
            <w:r w:rsidRPr="0033498B">
              <w:rPr>
                <w:rFonts w:ascii="微軟正黑體" w:eastAsia="新細明體" w:hAnsi="微軟正黑體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003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 xml:space="preserve">　教育系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3498B" w:rsidRPr="00165344" w:rsidTr="0033498B">
        <w:trPr>
          <w:trHeight w:val="345"/>
        </w:trPr>
        <w:tc>
          <w:tcPr>
            <w:tcW w:w="67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685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03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3498B" w:rsidRPr="00165344" w:rsidTr="0033498B">
        <w:trPr>
          <w:trHeight w:val="345"/>
        </w:trPr>
        <w:tc>
          <w:tcPr>
            <w:tcW w:w="67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Cs w:val="24"/>
              </w:rPr>
              <w:t>經歷</w:t>
            </w:r>
          </w:p>
        </w:tc>
        <w:tc>
          <w:tcPr>
            <w:tcW w:w="119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 w:val="22"/>
              </w:rPr>
              <w:t>單位</w:t>
            </w:r>
          </w:p>
        </w:tc>
        <w:tc>
          <w:tcPr>
            <w:tcW w:w="1881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 w:val="22"/>
              </w:rPr>
              <w:t>職務名稱</w:t>
            </w:r>
          </w:p>
        </w:tc>
        <w:tc>
          <w:tcPr>
            <w:tcW w:w="1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 w:val="22"/>
              </w:rPr>
              <w:t>期間</w:t>
            </w:r>
          </w:p>
        </w:tc>
      </w:tr>
      <w:tr w:rsidR="0033498B" w:rsidRPr="00165344" w:rsidTr="0033498B">
        <w:trPr>
          <w:trHeight w:val="345"/>
        </w:trPr>
        <w:tc>
          <w:tcPr>
            <w:tcW w:w="67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19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 xml:space="preserve">　奮鬥國小</w:t>
            </w:r>
          </w:p>
        </w:tc>
        <w:tc>
          <w:tcPr>
            <w:tcW w:w="1881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 xml:space="preserve">　教師</w:t>
            </w:r>
          </w:p>
        </w:tc>
        <w:tc>
          <w:tcPr>
            <w:tcW w:w="1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 xml:space="preserve">　</w:t>
            </w:r>
            <w:r w:rsidRPr="0033498B">
              <w:rPr>
                <w:rFonts w:ascii="微軟正黑體" w:eastAsia="新細明體" w:hAnsi="微軟正黑體"/>
                <w:color w:val="000000"/>
                <w:kern w:val="0"/>
                <w:sz w:val="22"/>
              </w:rPr>
              <w:t>1995</w:t>
            </w: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>年</w:t>
            </w:r>
            <w:r w:rsidRPr="0033498B">
              <w:rPr>
                <w:rFonts w:ascii="微軟正黑體" w:eastAsia="新細明體" w:hAnsi="微軟正黑體"/>
                <w:color w:val="000000"/>
                <w:kern w:val="0"/>
                <w:sz w:val="22"/>
              </w:rPr>
              <w:t>-</w:t>
            </w: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>至今</w:t>
            </w:r>
          </w:p>
        </w:tc>
      </w:tr>
      <w:tr w:rsidR="0033498B" w:rsidRPr="00165344" w:rsidTr="0033498B">
        <w:trPr>
          <w:trHeight w:val="345"/>
        </w:trPr>
        <w:tc>
          <w:tcPr>
            <w:tcW w:w="67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19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881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3498B" w:rsidRPr="00165344" w:rsidTr="0033498B">
        <w:trPr>
          <w:trHeight w:val="345"/>
        </w:trPr>
        <w:tc>
          <w:tcPr>
            <w:tcW w:w="67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19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881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3498B" w:rsidRPr="00165344" w:rsidTr="0033498B">
        <w:trPr>
          <w:trHeight w:val="637"/>
        </w:trPr>
        <w:tc>
          <w:tcPr>
            <w:tcW w:w="6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Cs w:val="24"/>
              </w:rPr>
              <w:t>重要事迹</w:t>
            </w:r>
          </w:p>
        </w:tc>
        <w:tc>
          <w:tcPr>
            <w:tcW w:w="4321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pStyle w:val="a3"/>
              <w:widowControl/>
              <w:numPr>
                <w:ilvl w:val="0"/>
                <w:numId w:val="10"/>
              </w:numPr>
              <w:spacing w:line="-360" w:lineRule="auto"/>
              <w:ind w:leftChars="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3498B">
              <w:rPr>
                <w:rFonts w:ascii="微軟正黑體" w:eastAsia="新細明體" w:hAnsi="微軟正黑體"/>
                <w:szCs w:val="24"/>
              </w:rPr>
              <w:t>2014</w:t>
            </w:r>
            <w:r w:rsidRPr="0033498B">
              <w:rPr>
                <w:rFonts w:ascii="微軟正黑體" w:eastAsia="新細明體" w:hAnsi="微軟正黑體" w:hint="eastAsia"/>
                <w:szCs w:val="24"/>
              </w:rPr>
              <w:t>年獲</w:t>
            </w:r>
            <w:proofErr w:type="gramStart"/>
            <w:r w:rsidRPr="0033498B">
              <w:rPr>
                <w:rFonts w:ascii="微軟正黑體" w:eastAsia="新細明體" w:hAnsi="微軟正黑體" w:hint="eastAsia"/>
                <w:szCs w:val="24"/>
              </w:rPr>
              <w:t>”</w:t>
            </w:r>
            <w:proofErr w:type="gramEnd"/>
            <w:r w:rsidRPr="0033498B">
              <w:rPr>
                <w:rFonts w:ascii="微軟正黑體" w:eastAsia="新細明體" w:hAnsi="微軟正黑體"/>
                <w:szCs w:val="24"/>
              </w:rPr>
              <w:t>2014</w:t>
            </w:r>
            <w:r w:rsidRPr="0033498B">
              <w:rPr>
                <w:rFonts w:ascii="微軟正黑體" w:eastAsia="新細明體" w:hAnsi="微軟正黑體" w:hint="eastAsia"/>
                <w:szCs w:val="24"/>
              </w:rPr>
              <w:t>智慧課堂創新獎</w:t>
            </w:r>
            <w:r w:rsidRPr="0033498B">
              <w:rPr>
                <w:rFonts w:ascii="微軟正黑體" w:eastAsia="新細明體" w:hAnsi="微軟正黑體"/>
                <w:szCs w:val="24"/>
              </w:rPr>
              <w:t>-</w:t>
            </w:r>
            <w:r w:rsidRPr="0033498B">
              <w:rPr>
                <w:rFonts w:ascii="微軟正黑體" w:eastAsia="新細明體" w:hAnsi="微軟正黑體" w:hint="eastAsia"/>
                <w:szCs w:val="24"/>
              </w:rPr>
              <w:t>班級智慧教室</w:t>
            </w:r>
            <w:proofErr w:type="gramStart"/>
            <w:r w:rsidRPr="0033498B">
              <w:rPr>
                <w:rFonts w:ascii="微軟正黑體" w:eastAsia="新細明體" w:hAnsi="微軟正黑體" w:hint="eastAsia"/>
                <w:szCs w:val="24"/>
              </w:rPr>
              <w:t>”</w:t>
            </w:r>
            <w:proofErr w:type="gramEnd"/>
            <w:r w:rsidRPr="0033498B">
              <w:rPr>
                <w:rFonts w:ascii="微軟正黑體" w:eastAsia="新細明體" w:hAnsi="微軟正黑體" w:hint="eastAsia"/>
                <w:szCs w:val="24"/>
              </w:rPr>
              <w:t>特等獎。</w:t>
            </w:r>
          </w:p>
          <w:p w:rsidR="0033498B" w:rsidRPr="00165344" w:rsidRDefault="0033498B" w:rsidP="0033498B">
            <w:pPr>
              <w:pStyle w:val="a3"/>
              <w:widowControl/>
              <w:numPr>
                <w:ilvl w:val="0"/>
                <w:numId w:val="10"/>
              </w:numPr>
              <w:spacing w:line="-360" w:lineRule="auto"/>
              <w:ind w:leftChars="0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/>
                <w:szCs w:val="24"/>
              </w:rPr>
              <w:t>2015</w:t>
            </w:r>
            <w:r w:rsidRPr="0033498B">
              <w:rPr>
                <w:rFonts w:ascii="微軟正黑體" w:eastAsia="新細明體" w:hAnsi="微軟正黑體" w:hint="eastAsia"/>
                <w:szCs w:val="24"/>
              </w:rPr>
              <w:t>年獲</w:t>
            </w:r>
            <w:proofErr w:type="gramStart"/>
            <w:r w:rsidRPr="0033498B">
              <w:rPr>
                <w:rFonts w:ascii="微軟正黑體" w:eastAsia="新細明體" w:hAnsi="微軟正黑體" w:hint="eastAsia"/>
                <w:szCs w:val="24"/>
              </w:rPr>
              <w:t>”</w:t>
            </w:r>
            <w:proofErr w:type="gramEnd"/>
            <w:r w:rsidRPr="0033498B">
              <w:rPr>
                <w:rFonts w:ascii="微軟正黑體" w:eastAsia="新細明體" w:hAnsi="微軟正黑體"/>
                <w:szCs w:val="24"/>
              </w:rPr>
              <w:t>2015</w:t>
            </w:r>
            <w:r w:rsidRPr="0033498B">
              <w:rPr>
                <w:rFonts w:ascii="微軟正黑體" w:eastAsia="新細明體" w:hAnsi="微軟正黑體" w:hint="eastAsia"/>
                <w:szCs w:val="24"/>
              </w:rPr>
              <w:t>智慧課堂創新獎</w:t>
            </w:r>
            <w:r w:rsidRPr="0033498B">
              <w:rPr>
                <w:rFonts w:ascii="微軟正黑體" w:eastAsia="新細明體" w:hAnsi="微軟正黑體"/>
                <w:szCs w:val="24"/>
              </w:rPr>
              <w:t>-</w:t>
            </w:r>
            <w:r w:rsidRPr="0033498B">
              <w:rPr>
                <w:rFonts w:ascii="微軟正黑體" w:eastAsia="新細明體" w:hAnsi="微軟正黑體" w:hint="eastAsia"/>
                <w:szCs w:val="24"/>
              </w:rPr>
              <w:t>班級智慧教室</w:t>
            </w:r>
            <w:proofErr w:type="gramStart"/>
            <w:r w:rsidRPr="0033498B">
              <w:rPr>
                <w:rFonts w:ascii="微軟正黑體" w:eastAsia="新細明體" w:hAnsi="微軟正黑體" w:hint="eastAsia"/>
                <w:szCs w:val="24"/>
              </w:rPr>
              <w:t>”</w:t>
            </w:r>
            <w:proofErr w:type="gramEnd"/>
            <w:r w:rsidRPr="0033498B">
              <w:rPr>
                <w:rFonts w:ascii="微軟正黑體" w:eastAsia="新細明體" w:hAnsi="微軟正黑體" w:hint="eastAsia"/>
                <w:szCs w:val="24"/>
              </w:rPr>
              <w:t>特等獎。</w:t>
            </w:r>
          </w:p>
        </w:tc>
      </w:tr>
      <w:tr w:rsidR="0033498B" w:rsidRPr="00165344" w:rsidTr="0033498B">
        <w:trPr>
          <w:trHeight w:val="397"/>
        </w:trPr>
        <w:tc>
          <w:tcPr>
            <w:tcW w:w="6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Cs w:val="24"/>
              </w:rPr>
              <w:t>參加組別</w:t>
            </w:r>
          </w:p>
        </w:tc>
        <w:tc>
          <w:tcPr>
            <w:tcW w:w="1349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dotDash" w:sz="4" w:space="0" w:color="auto"/>
            </w:tcBorders>
            <w:shd w:val="clear" w:color="auto" w:fill="auto"/>
            <w:vAlign w:val="center"/>
            <w:hideMark/>
          </w:tcPr>
          <w:p w:rsidR="0033498B" w:rsidRPr="004B48D0" w:rsidRDefault="0033498B" w:rsidP="0033498B">
            <w:pPr>
              <w:widowControl/>
              <w:spacing w:line="360" w:lineRule="exact"/>
              <w:ind w:leftChars="25" w:left="6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4B48D0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sym w:font="Wingdings 2" w:char="F052"/>
            </w: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Cs w:val="24"/>
              </w:rPr>
              <w:t>班級智慧教室</w:t>
            </w:r>
            <w:r w:rsidRPr="004B48D0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br/>
            </w: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Cs w:val="24"/>
              </w:rPr>
              <w:t>□電子書包智慧教室</w:t>
            </w:r>
          </w:p>
          <w:p w:rsidR="0033498B" w:rsidRPr="004B48D0" w:rsidRDefault="0033498B" w:rsidP="0033498B">
            <w:pPr>
              <w:widowControl/>
              <w:spacing w:line="360" w:lineRule="exact"/>
              <w:ind w:leftChars="25" w:left="6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Cs w:val="24"/>
              </w:rPr>
              <w:t>□</w:t>
            </w:r>
            <w:r w:rsidRPr="0033498B">
              <w:rPr>
                <w:rFonts w:ascii="微軟正黑體" w:eastAsia="新細明體" w:hAnsi="微軟正黑體" w:cs="新細明體"/>
                <w:color w:val="000000"/>
                <w:kern w:val="0"/>
                <w:szCs w:val="24"/>
              </w:rPr>
              <w:t>TBL</w:t>
            </w: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Cs w:val="24"/>
              </w:rPr>
              <w:t>智慧教室</w:t>
            </w:r>
          </w:p>
          <w:p w:rsidR="0033498B" w:rsidRPr="004B48D0" w:rsidRDefault="0033498B" w:rsidP="0033498B">
            <w:pPr>
              <w:widowControl/>
              <w:spacing w:line="360" w:lineRule="exact"/>
              <w:ind w:leftChars="25" w:left="6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Cs w:val="24"/>
              </w:rPr>
              <w:t>□</w:t>
            </w:r>
            <w:r w:rsidRPr="0033498B">
              <w:rPr>
                <w:rFonts w:ascii="微軟正黑體" w:eastAsia="新細明體" w:hAnsi="微軟正黑體" w:hint="eastAsia"/>
                <w:color w:val="000000"/>
                <w:szCs w:val="24"/>
              </w:rPr>
              <w:t>智慧學校團體組</w:t>
            </w:r>
          </w:p>
        </w:tc>
        <w:tc>
          <w:tcPr>
            <w:tcW w:w="828" w:type="pct"/>
            <w:gridSpan w:val="3"/>
            <w:tcBorders>
              <w:top w:val="single" w:sz="8" w:space="0" w:color="auto"/>
              <w:left w:val="dotDash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33498B" w:rsidRPr="00165344" w:rsidRDefault="0033498B" w:rsidP="0033498B">
            <w:pPr>
              <w:widowControl/>
              <w:spacing w:line="360" w:lineRule="exact"/>
              <w:ind w:leftChars="45" w:left="108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165344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sym w:font="Wingdings 2" w:char="F052"/>
            </w: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Cs w:val="24"/>
              </w:rPr>
              <w:t>小學組</w:t>
            </w:r>
          </w:p>
          <w:p w:rsidR="0033498B" w:rsidRPr="00165344" w:rsidRDefault="0033498B" w:rsidP="0033498B">
            <w:pPr>
              <w:widowControl/>
              <w:spacing w:line="360" w:lineRule="exact"/>
              <w:ind w:leftChars="45" w:left="108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Cs w:val="24"/>
              </w:rPr>
              <w:t>□中學組</w:t>
            </w:r>
          </w:p>
          <w:p w:rsidR="0033498B" w:rsidRPr="00165344" w:rsidRDefault="0033498B" w:rsidP="0033498B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/>
                <w:color w:val="000000"/>
                <w:kern w:val="0"/>
                <w:sz w:val="16"/>
                <w:szCs w:val="16"/>
              </w:rPr>
              <w:t>(</w:t>
            </w: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16"/>
                <w:szCs w:val="16"/>
              </w:rPr>
              <w:t>中學組含中學以上學校</w:t>
            </w:r>
            <w:r w:rsidRPr="0033498B">
              <w:rPr>
                <w:rFonts w:ascii="微軟正黑體" w:eastAsia="新細明體" w:hAnsi="微軟正黑體" w:cs="新細明體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72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Cs w:val="24"/>
              </w:rPr>
              <w:t>任教年級</w:t>
            </w:r>
          </w:p>
        </w:tc>
        <w:tc>
          <w:tcPr>
            <w:tcW w:w="142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Cs w:val="24"/>
              </w:rPr>
              <w:t>六年級</w:t>
            </w: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33498B" w:rsidRPr="00165344" w:rsidTr="0033498B">
        <w:trPr>
          <w:trHeight w:val="397"/>
        </w:trPr>
        <w:tc>
          <w:tcPr>
            <w:tcW w:w="6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Cs w:val="24"/>
              </w:rPr>
              <w:t>教學單元</w:t>
            </w:r>
          </w:p>
        </w:tc>
        <w:tc>
          <w:tcPr>
            <w:tcW w:w="2177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Cs w:val="24"/>
              </w:rPr>
              <w:t xml:space="preserve">　</w:t>
            </w: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Cs w:val="24"/>
              </w:rPr>
              <w:t>聲音與樂器</w:t>
            </w:r>
            <w:r w:rsidRPr="0033498B">
              <w:rPr>
                <w:rFonts w:ascii="微軟正黑體" w:eastAsia="新細明體" w:hAnsi="微軟正黑體" w:cs="新細明體"/>
                <w:color w:val="000000"/>
                <w:kern w:val="0"/>
                <w:szCs w:val="24"/>
              </w:rPr>
              <w:t>-</w:t>
            </w: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Cs w:val="24"/>
              </w:rPr>
              <w:t>聲音的産生與傳播</w:t>
            </w:r>
          </w:p>
        </w:tc>
        <w:tc>
          <w:tcPr>
            <w:tcW w:w="72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FF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color w:val="000000"/>
                <w:kern w:val="0"/>
                <w:szCs w:val="24"/>
              </w:rPr>
              <w:t>任教學科</w:t>
            </w:r>
          </w:p>
        </w:tc>
        <w:tc>
          <w:tcPr>
            <w:tcW w:w="142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Cs w:val="24"/>
              </w:rPr>
              <w:t>自然與生活科技領域</w:t>
            </w: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</w:tbl>
    <w:p w:rsidR="00A81AA7" w:rsidRDefault="00A81AA7">
      <w:pPr>
        <w:widowControl/>
        <w:rPr>
          <w:rFonts w:ascii="微軟正黑體" w:eastAsia="新細明體" w:hAnsi="微軟正黑體"/>
          <w:b/>
          <w:sz w:val="28"/>
        </w:rPr>
      </w:pPr>
      <w:r>
        <w:rPr>
          <w:rFonts w:ascii="微軟正黑體" w:eastAsia="新細明體" w:hAnsi="微軟正黑體"/>
          <w:b/>
          <w:sz w:val="28"/>
        </w:rPr>
        <w:br w:type="page"/>
      </w:r>
    </w:p>
    <w:p w:rsidR="0033498B" w:rsidRPr="00AD6FBF" w:rsidRDefault="0033498B" w:rsidP="0033498B">
      <w:pPr>
        <w:jc w:val="center"/>
        <w:rPr>
          <w:rFonts w:ascii="微軟正黑體" w:eastAsia="微軟正黑體" w:hAnsi="微軟正黑體"/>
          <w:b/>
          <w:sz w:val="28"/>
        </w:rPr>
      </w:pPr>
      <w:proofErr w:type="gramStart"/>
      <w:r w:rsidRPr="0033498B">
        <w:rPr>
          <w:rFonts w:ascii="微軟正黑體" w:eastAsia="新細明體" w:hAnsi="微軟正黑體" w:hint="eastAsia"/>
          <w:b/>
          <w:sz w:val="28"/>
        </w:rPr>
        <w:t>醍摩豆</w:t>
      </w:r>
      <w:proofErr w:type="gramEnd"/>
      <w:r w:rsidRPr="0033498B">
        <w:rPr>
          <w:rFonts w:ascii="微軟正黑體" w:eastAsia="新細明體" w:hAnsi="微軟正黑體"/>
          <w:b/>
          <w:sz w:val="28"/>
        </w:rPr>
        <w:t>TPC</w:t>
      </w:r>
      <w:r w:rsidRPr="0033498B">
        <w:rPr>
          <w:rFonts w:ascii="微軟正黑體" w:eastAsia="新細明體" w:hAnsi="微軟正黑體" w:hint="eastAsia"/>
          <w:b/>
          <w:sz w:val="28"/>
        </w:rPr>
        <w:t>教學活動設計表</w:t>
      </w:r>
      <w:r w:rsidRPr="0033498B">
        <w:rPr>
          <w:rFonts w:ascii="微軟正黑體" w:eastAsia="新細明體" w:hAnsi="微軟正黑體"/>
          <w:b/>
          <w:sz w:val="28"/>
        </w:rPr>
        <w:t>(</w:t>
      </w:r>
      <w:r w:rsidRPr="0033498B">
        <w:rPr>
          <w:rFonts w:ascii="微軟正黑體" w:eastAsia="新細明體" w:hAnsi="微軟正黑體" w:hint="eastAsia"/>
          <w:b/>
          <w:sz w:val="28"/>
        </w:rPr>
        <w:t>教案</w:t>
      </w:r>
      <w:r w:rsidRPr="0033498B">
        <w:rPr>
          <w:rFonts w:ascii="微軟正黑體" w:eastAsia="新細明體" w:hAnsi="微軟正黑體"/>
          <w:b/>
          <w:sz w:val="28"/>
        </w:rPr>
        <w:t>)</w:t>
      </w:r>
    </w:p>
    <w:p w:rsidR="0033498B" w:rsidRPr="00165344" w:rsidRDefault="0033498B" w:rsidP="0033498B">
      <w:pPr>
        <w:pStyle w:val="a3"/>
        <w:numPr>
          <w:ilvl w:val="0"/>
          <w:numId w:val="11"/>
        </w:numPr>
        <w:ind w:leftChars="0" w:left="567" w:hanging="622"/>
        <w:rPr>
          <w:rFonts w:ascii="微軟正黑體" w:eastAsia="微軟正黑體" w:hAnsi="微軟正黑體"/>
          <w:sz w:val="28"/>
        </w:rPr>
      </w:pPr>
      <w:r w:rsidRPr="0033498B">
        <w:rPr>
          <w:rFonts w:ascii="微軟正黑體" w:eastAsia="新細明體" w:hAnsi="微軟正黑體" w:hint="eastAsia"/>
          <w:sz w:val="28"/>
        </w:rPr>
        <w:t>教學理念與方法簡介</w:t>
      </w:r>
    </w:p>
    <w:p w:rsidR="0033498B" w:rsidRPr="00165344" w:rsidRDefault="0033498B" w:rsidP="0033498B">
      <w:pPr>
        <w:pStyle w:val="a3"/>
        <w:numPr>
          <w:ilvl w:val="0"/>
          <w:numId w:val="12"/>
        </w:numPr>
        <w:ind w:leftChars="0"/>
        <w:rPr>
          <w:rFonts w:ascii="微軟正黑體" w:eastAsia="微軟正黑體" w:hAnsi="微軟正黑體"/>
        </w:rPr>
      </w:pPr>
      <w:r w:rsidRPr="0033498B">
        <w:rPr>
          <w:rFonts w:ascii="微軟正黑體" w:eastAsia="新細明體" w:hAnsi="微軟正黑體" w:hint="eastAsia"/>
        </w:rPr>
        <w:t>教材說明</w:t>
      </w:r>
    </w:p>
    <w:p w:rsidR="0033498B" w:rsidRPr="00165344" w:rsidRDefault="0033498B" w:rsidP="0033498B">
      <w:pPr>
        <w:rPr>
          <w:rFonts w:ascii="微軟正黑體" w:eastAsia="微軟正黑體" w:hAnsi="微軟正黑體"/>
        </w:rPr>
      </w:pPr>
    </w:p>
    <w:p w:rsidR="0033498B" w:rsidRPr="00165344" w:rsidRDefault="0033498B" w:rsidP="0033498B">
      <w:pPr>
        <w:pStyle w:val="a3"/>
        <w:numPr>
          <w:ilvl w:val="0"/>
          <w:numId w:val="12"/>
        </w:numPr>
        <w:ind w:leftChars="0"/>
        <w:rPr>
          <w:rFonts w:ascii="微軟正黑體" w:eastAsia="微軟正黑體" w:hAnsi="微軟正黑體"/>
        </w:rPr>
      </w:pPr>
      <w:r w:rsidRPr="0033498B">
        <w:rPr>
          <w:rFonts w:ascii="微軟正黑體" w:eastAsia="新細明體" w:hAnsi="微軟正黑體" w:hint="eastAsia"/>
        </w:rPr>
        <w:t>教法說明</w:t>
      </w:r>
    </w:p>
    <w:p w:rsidR="0033498B" w:rsidRPr="00165344" w:rsidRDefault="0033498B" w:rsidP="0033498B">
      <w:pPr>
        <w:rPr>
          <w:rFonts w:ascii="微軟正黑體" w:eastAsia="微軟正黑體" w:hAnsi="微軟正黑體"/>
        </w:rPr>
      </w:pPr>
    </w:p>
    <w:p w:rsidR="0033498B" w:rsidRPr="00165344" w:rsidRDefault="0033498B" w:rsidP="0033498B">
      <w:pPr>
        <w:pStyle w:val="a3"/>
        <w:numPr>
          <w:ilvl w:val="0"/>
          <w:numId w:val="12"/>
        </w:numPr>
        <w:ind w:leftChars="0"/>
        <w:rPr>
          <w:rFonts w:ascii="微軟正黑體" w:eastAsia="微軟正黑體" w:hAnsi="微軟正黑體"/>
        </w:rPr>
      </w:pPr>
      <w:r w:rsidRPr="0033498B">
        <w:rPr>
          <w:rFonts w:ascii="微軟正黑體" w:eastAsia="新細明體" w:hAnsi="微軟正黑體" w:hint="eastAsia"/>
        </w:rPr>
        <w:t>科技應用說明</w:t>
      </w:r>
    </w:p>
    <w:p w:rsidR="0033498B" w:rsidRPr="00165344" w:rsidRDefault="0033498B" w:rsidP="0033498B">
      <w:pPr>
        <w:rPr>
          <w:rFonts w:ascii="微軟正黑體" w:eastAsia="微軟正黑體" w:hAnsi="微軟正黑體"/>
        </w:rPr>
      </w:pPr>
    </w:p>
    <w:p w:rsidR="0033498B" w:rsidRPr="00165344" w:rsidRDefault="0033498B" w:rsidP="0033498B">
      <w:pPr>
        <w:pStyle w:val="a3"/>
        <w:numPr>
          <w:ilvl w:val="0"/>
          <w:numId w:val="12"/>
        </w:numPr>
        <w:ind w:leftChars="0"/>
        <w:rPr>
          <w:rFonts w:ascii="微軟正黑體" w:eastAsia="微軟正黑體" w:hAnsi="微軟正黑體"/>
        </w:rPr>
      </w:pPr>
      <w:r w:rsidRPr="0033498B">
        <w:rPr>
          <w:rFonts w:ascii="微軟正黑體" w:eastAsia="新細明體" w:hAnsi="微軟正黑體" w:hint="eastAsia"/>
        </w:rPr>
        <w:t>教學模式</w:t>
      </w:r>
    </w:p>
    <w:p w:rsidR="0033498B" w:rsidRDefault="0033498B" w:rsidP="0033498B">
      <w:pPr>
        <w:rPr>
          <w:rFonts w:ascii="微軟正黑體" w:eastAsia="微軟正黑體" w:hAnsi="微軟正黑體"/>
        </w:rPr>
      </w:pPr>
    </w:p>
    <w:p w:rsidR="0033498B" w:rsidRPr="00165344" w:rsidRDefault="0033498B" w:rsidP="0033498B">
      <w:pPr>
        <w:rPr>
          <w:rFonts w:ascii="微軟正黑體" w:eastAsia="微軟正黑體" w:hAnsi="微軟正黑體"/>
        </w:rPr>
      </w:pP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1398"/>
        <w:gridCol w:w="876"/>
        <w:gridCol w:w="1089"/>
        <w:gridCol w:w="3246"/>
        <w:gridCol w:w="1753"/>
      </w:tblGrid>
      <w:tr w:rsidR="0033498B" w:rsidRPr="00165344" w:rsidTr="0033498B">
        <w:trPr>
          <w:trHeight w:val="675"/>
        </w:trPr>
        <w:tc>
          <w:tcPr>
            <w:tcW w:w="836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Cs w:val="24"/>
              </w:rPr>
              <w:t>模式架構</w:t>
            </w:r>
            <w:r w:rsidRPr="00165344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br/>
            </w:r>
            <w:r w:rsidRPr="0033498B">
              <w:rPr>
                <w:rFonts w:ascii="微軟正黑體" w:eastAsia="新細明體" w:hAnsi="微軟正黑體" w:cs="新細明體"/>
                <w:color w:val="000000"/>
                <w:kern w:val="0"/>
                <w:szCs w:val="24"/>
              </w:rPr>
              <w:t>(</w:t>
            </w: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Cs w:val="24"/>
              </w:rPr>
              <w:t>流程圖</w:t>
            </w:r>
            <w:r w:rsidRPr="0033498B">
              <w:rPr>
                <w:rFonts w:ascii="微軟正黑體" w:eastAsia="新細明體" w:hAnsi="微軟正黑體" w:cs="新細明體"/>
                <w:color w:val="000000"/>
                <w:kern w:val="0"/>
                <w:szCs w:val="24"/>
              </w:rPr>
              <w:t>)</w:t>
            </w:r>
          </w:p>
        </w:tc>
        <w:tc>
          <w:tcPr>
            <w:tcW w:w="4164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 w:themeColor="text1"/>
                <w:kern w:val="0"/>
                <w:sz w:val="22"/>
                <w:u w:val="single"/>
              </w:rPr>
            </w:pPr>
            <w:r w:rsidRPr="0033498B">
              <w:rPr>
                <w:rFonts w:ascii="微軟正黑體" w:eastAsia="新細明體" w:hAnsi="微軟正黑體" w:cs="新細明體" w:hint="eastAsia"/>
                <w:b/>
                <w:bCs/>
                <w:color w:val="000000" w:themeColor="text1"/>
                <w:kern w:val="0"/>
                <w:sz w:val="22"/>
                <w:u w:val="single"/>
              </w:rPr>
              <w:t>請使用模組進行製作</w:t>
            </w:r>
          </w:p>
        </w:tc>
      </w:tr>
      <w:tr w:rsidR="0033498B" w:rsidRPr="00165344" w:rsidTr="0033498B">
        <w:trPr>
          <w:trHeight w:val="345"/>
        </w:trPr>
        <w:tc>
          <w:tcPr>
            <w:tcW w:w="83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Cs w:val="24"/>
              </w:rPr>
              <w:t>模式說明</w:t>
            </w:r>
            <w:r w:rsidRPr="00165344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br/>
            </w:r>
            <w:r w:rsidRPr="0033498B">
              <w:rPr>
                <w:rFonts w:ascii="微軟正黑體" w:eastAsia="新細明體" w:hAnsi="微軟正黑體" w:cs="新細明體"/>
                <w:color w:val="000000"/>
                <w:kern w:val="0"/>
                <w:szCs w:val="24"/>
              </w:rPr>
              <w:t>(</w:t>
            </w: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Cs w:val="24"/>
              </w:rPr>
              <w:t>流程步驟可自行新增更多，需搭配照片</w:t>
            </w:r>
            <w:r w:rsidRPr="0033498B">
              <w:rPr>
                <w:rFonts w:ascii="微軟正黑體" w:eastAsia="新細明體" w:hAnsi="微軟正黑體" w:cs="新細明體"/>
                <w:color w:val="000000"/>
                <w:kern w:val="0"/>
                <w:szCs w:val="24"/>
              </w:rPr>
              <w:t>)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模式流程</w:t>
            </w:r>
          </w:p>
        </w:tc>
        <w:tc>
          <w:tcPr>
            <w:tcW w:w="19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步驟說明</w:t>
            </w:r>
            <w:r w:rsidRPr="0033498B">
              <w:rPr>
                <w:rFonts w:ascii="微軟正黑體" w:eastAsia="新細明體" w:hAnsi="微軟正黑體" w:cs="新細明體"/>
                <w:color w:val="000000"/>
                <w:kern w:val="0"/>
                <w:sz w:val="22"/>
              </w:rPr>
              <w:t>(50</w:t>
            </w: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字內</w:t>
            </w:r>
            <w:r w:rsidRPr="0033498B">
              <w:rPr>
                <w:rFonts w:ascii="微軟正黑體" w:eastAsia="新細明體" w:hAnsi="微軟正黑體" w:cs="新細明體"/>
                <w:color w:val="000000"/>
                <w:kern w:val="0"/>
                <w:sz w:val="22"/>
              </w:rPr>
              <w:t>)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照片</w:t>
            </w:r>
          </w:p>
        </w:tc>
      </w:tr>
      <w:tr w:rsidR="0033498B" w:rsidRPr="00165344" w:rsidTr="0033498B">
        <w:trPr>
          <w:trHeight w:val="454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498B" w:rsidRPr="00165344" w:rsidRDefault="0033498B" w:rsidP="0033498B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步驟</w:t>
            </w:r>
            <w:proofErr w:type="gramStart"/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一</w:t>
            </w:r>
            <w:proofErr w:type="gramEnd"/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：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9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3498B" w:rsidRPr="00165344" w:rsidTr="0033498B">
        <w:trPr>
          <w:trHeight w:val="454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498B" w:rsidRPr="00165344" w:rsidRDefault="0033498B" w:rsidP="0033498B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步驟二：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9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3498B" w:rsidRPr="00165344" w:rsidTr="0033498B">
        <w:trPr>
          <w:trHeight w:val="454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498B" w:rsidRPr="00165344" w:rsidRDefault="0033498B" w:rsidP="0033498B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步驟</w:t>
            </w:r>
            <w:proofErr w:type="gramStart"/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三</w:t>
            </w:r>
            <w:proofErr w:type="gramEnd"/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：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9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3498B" w:rsidRPr="00165344" w:rsidTr="0033498B">
        <w:trPr>
          <w:trHeight w:val="454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498B" w:rsidRPr="00165344" w:rsidRDefault="0033498B" w:rsidP="0033498B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步驟四：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9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3498B" w:rsidRPr="00165344" w:rsidTr="0033498B">
        <w:trPr>
          <w:trHeight w:val="454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498B" w:rsidRPr="00165344" w:rsidRDefault="0033498B" w:rsidP="0033498B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cs="新細明體" w:hint="eastAsia"/>
                <w:color w:val="000000"/>
                <w:kern w:val="0"/>
                <w:sz w:val="22"/>
              </w:rPr>
              <w:t>步驟五：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9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98B" w:rsidRPr="00165344" w:rsidRDefault="0033498B" w:rsidP="0033498B">
            <w:pPr>
              <w:widowControl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33498B">
              <w:rPr>
                <w:rFonts w:ascii="微軟正黑體" w:eastAsia="新細明體" w:hAnsi="微軟正黑體" w:hint="eastAsia"/>
                <w:color w:val="000000"/>
                <w:kern w:val="0"/>
                <w:sz w:val="22"/>
              </w:rPr>
              <w:t xml:space="preserve">　</w:t>
            </w:r>
          </w:p>
        </w:tc>
      </w:tr>
    </w:tbl>
    <w:p w:rsidR="0033498B" w:rsidRPr="00165344" w:rsidRDefault="0033498B" w:rsidP="0033498B">
      <w:pPr>
        <w:pStyle w:val="a3"/>
        <w:numPr>
          <w:ilvl w:val="0"/>
          <w:numId w:val="11"/>
        </w:numPr>
        <w:ind w:leftChars="0" w:left="567" w:hanging="622"/>
        <w:rPr>
          <w:rFonts w:ascii="微軟正黑體" w:eastAsia="微軟正黑體" w:hAnsi="微軟正黑體"/>
          <w:sz w:val="28"/>
        </w:rPr>
      </w:pPr>
      <w:proofErr w:type="gramStart"/>
      <w:r w:rsidRPr="0033498B">
        <w:rPr>
          <w:rFonts w:ascii="微軟正黑體" w:eastAsia="新細明體" w:hAnsi="微軟正黑體" w:hint="eastAsia"/>
          <w:sz w:val="28"/>
        </w:rPr>
        <w:t>醍摩豆</w:t>
      </w:r>
      <w:proofErr w:type="gramEnd"/>
      <w:r w:rsidRPr="0033498B">
        <w:rPr>
          <w:rFonts w:ascii="微軟正黑體" w:eastAsia="新細明體" w:hAnsi="微軟正黑體"/>
          <w:sz w:val="28"/>
        </w:rPr>
        <w:t>TPC</w:t>
      </w:r>
      <w:r w:rsidRPr="0033498B">
        <w:rPr>
          <w:rFonts w:ascii="微軟正黑體" w:eastAsia="新細明體" w:hAnsi="微軟正黑體" w:hint="eastAsia"/>
          <w:sz w:val="28"/>
        </w:rPr>
        <w:t>教學活動</w:t>
      </w:r>
      <w:r w:rsidRPr="0033498B">
        <w:rPr>
          <w:rFonts w:ascii="微軟正黑體" w:eastAsia="新細明體" w:hAnsi="微軟正黑體"/>
          <w:sz w:val="28"/>
        </w:rPr>
        <w:t>(</w:t>
      </w:r>
      <w:r w:rsidRPr="0033498B">
        <w:rPr>
          <w:rFonts w:ascii="微軟正黑體" w:eastAsia="新細明體" w:hAnsi="微軟正黑體" w:hint="eastAsia"/>
          <w:sz w:val="28"/>
        </w:rPr>
        <w:t>教案</w:t>
      </w:r>
      <w:r w:rsidRPr="0033498B">
        <w:rPr>
          <w:rFonts w:ascii="微軟正黑體" w:eastAsia="新細明體" w:hAnsi="微軟正黑體"/>
          <w:sz w:val="28"/>
        </w:rPr>
        <w:t>)</w:t>
      </w:r>
      <w:r w:rsidRPr="0033498B">
        <w:rPr>
          <w:rFonts w:ascii="微軟正黑體" w:eastAsia="新細明體" w:hAnsi="微軟正黑體" w:hint="eastAsia"/>
          <w:sz w:val="28"/>
        </w:rPr>
        <w:t>設計</w:t>
      </w:r>
    </w:p>
    <w:tbl>
      <w:tblPr>
        <w:tblW w:w="9278" w:type="dxa"/>
        <w:jc w:val="center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172"/>
        <w:gridCol w:w="3496"/>
        <w:gridCol w:w="1200"/>
        <w:gridCol w:w="572"/>
        <w:gridCol w:w="609"/>
        <w:gridCol w:w="1108"/>
        <w:gridCol w:w="1121"/>
      </w:tblGrid>
      <w:tr w:rsidR="0033498B" w:rsidRPr="00165344" w:rsidTr="0033498B">
        <w:trPr>
          <w:trHeight w:val="190"/>
          <w:jc w:val="center"/>
        </w:trPr>
        <w:tc>
          <w:tcPr>
            <w:tcW w:w="1172" w:type="dxa"/>
            <w:vAlign w:val="center"/>
          </w:tcPr>
          <w:p w:rsidR="0033498B" w:rsidRPr="00165344" w:rsidRDefault="0033498B" w:rsidP="0033498B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165344">
              <w:rPr>
                <w:rFonts w:ascii="微軟正黑體" w:eastAsia="微軟正黑體" w:hAnsi="微軟正黑體"/>
                <w:szCs w:val="20"/>
              </w:rPr>
              <w:br w:type="page"/>
            </w:r>
            <w:r w:rsidRPr="00165344">
              <w:rPr>
                <w:rFonts w:ascii="微軟正黑體" w:eastAsia="微軟正黑體" w:hAnsi="微軟正黑體"/>
                <w:szCs w:val="20"/>
              </w:rPr>
              <w:br w:type="page"/>
            </w:r>
            <w:r w:rsidRPr="00165344">
              <w:rPr>
                <w:rFonts w:ascii="微軟正黑體" w:eastAsia="微軟正黑體" w:hAnsi="微軟正黑體"/>
                <w:szCs w:val="20"/>
              </w:rPr>
              <w:br w:type="page"/>
            </w:r>
            <w:r w:rsidRPr="00165344">
              <w:rPr>
                <w:rFonts w:ascii="微軟正黑體" w:eastAsia="微軟正黑體" w:hAnsi="微軟正黑體"/>
                <w:szCs w:val="20"/>
              </w:rPr>
              <w:br w:type="page"/>
            </w:r>
            <w:r w:rsidRPr="00165344">
              <w:rPr>
                <w:rFonts w:ascii="微軟正黑體" w:eastAsia="微軟正黑體" w:hAnsi="微軟正黑體"/>
              </w:rPr>
              <w:br w:type="page"/>
            </w:r>
            <w:r w:rsidRPr="00165344">
              <w:rPr>
                <w:rFonts w:ascii="微軟正黑體" w:eastAsia="微軟正黑體" w:hAnsi="微軟正黑體"/>
              </w:rPr>
              <w:br w:type="page"/>
            </w:r>
            <w:r w:rsidRPr="0033498B">
              <w:rPr>
                <w:rFonts w:ascii="微軟正黑體" w:eastAsia="新細明體" w:hAnsi="微軟正黑體" w:hint="eastAsia"/>
              </w:rPr>
              <w:t>學習領域</w:t>
            </w:r>
          </w:p>
        </w:tc>
        <w:tc>
          <w:tcPr>
            <w:tcW w:w="3496" w:type="dxa"/>
            <w:vAlign w:val="center"/>
          </w:tcPr>
          <w:p w:rsidR="0033498B" w:rsidRPr="00165344" w:rsidRDefault="0033498B" w:rsidP="0033498B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200" w:type="dxa"/>
            <w:vAlign w:val="center"/>
          </w:tcPr>
          <w:p w:rsidR="0033498B" w:rsidRPr="00165344" w:rsidRDefault="0033498B" w:rsidP="0033498B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33498B">
              <w:rPr>
                <w:rFonts w:ascii="微軟正黑體" w:eastAsia="新細明體" w:hAnsi="微軟正黑體" w:hint="eastAsia"/>
              </w:rPr>
              <w:t>教材來源</w:t>
            </w:r>
          </w:p>
        </w:tc>
        <w:tc>
          <w:tcPr>
            <w:tcW w:w="3410" w:type="dxa"/>
            <w:gridSpan w:val="4"/>
            <w:vAlign w:val="center"/>
          </w:tcPr>
          <w:p w:rsidR="0033498B" w:rsidRPr="00165344" w:rsidRDefault="0033498B" w:rsidP="0033498B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33498B" w:rsidRPr="00165344" w:rsidTr="0033498B">
        <w:trPr>
          <w:trHeight w:val="315"/>
          <w:jc w:val="center"/>
        </w:trPr>
        <w:tc>
          <w:tcPr>
            <w:tcW w:w="1172" w:type="dxa"/>
            <w:vAlign w:val="center"/>
          </w:tcPr>
          <w:p w:rsidR="0033498B" w:rsidRPr="00165344" w:rsidRDefault="0033498B" w:rsidP="0033498B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33498B">
              <w:rPr>
                <w:rFonts w:ascii="微軟正黑體" w:eastAsia="新細明體" w:hAnsi="微軟正黑體" w:hint="eastAsia"/>
              </w:rPr>
              <w:t>主題名稱</w:t>
            </w:r>
          </w:p>
        </w:tc>
        <w:tc>
          <w:tcPr>
            <w:tcW w:w="3496" w:type="dxa"/>
            <w:vAlign w:val="center"/>
          </w:tcPr>
          <w:p w:rsidR="0033498B" w:rsidRPr="00165344" w:rsidRDefault="0033498B" w:rsidP="0033498B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200" w:type="dxa"/>
            <w:vAlign w:val="center"/>
          </w:tcPr>
          <w:p w:rsidR="0033498B" w:rsidRPr="00165344" w:rsidRDefault="0033498B" w:rsidP="0033498B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33498B">
              <w:rPr>
                <w:rFonts w:ascii="微軟正黑體" w:eastAsia="新細明體" w:hAnsi="微軟正黑體" w:hint="eastAsia"/>
              </w:rPr>
              <w:t>教學對象</w:t>
            </w:r>
          </w:p>
        </w:tc>
        <w:tc>
          <w:tcPr>
            <w:tcW w:w="3410" w:type="dxa"/>
            <w:gridSpan w:val="4"/>
            <w:vAlign w:val="center"/>
          </w:tcPr>
          <w:p w:rsidR="0033498B" w:rsidRPr="00165344" w:rsidRDefault="0033498B" w:rsidP="0033498B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33498B" w:rsidRPr="00165344" w:rsidTr="0033498B">
        <w:trPr>
          <w:trHeight w:val="178"/>
          <w:jc w:val="center"/>
        </w:trPr>
        <w:tc>
          <w:tcPr>
            <w:tcW w:w="1172" w:type="dxa"/>
            <w:vAlign w:val="center"/>
          </w:tcPr>
          <w:p w:rsidR="0033498B" w:rsidRPr="00165344" w:rsidRDefault="0033498B" w:rsidP="0033498B">
            <w:pPr>
              <w:snapToGrid w:val="0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33498B">
              <w:rPr>
                <w:rFonts w:ascii="微軟正黑體" w:eastAsia="新細明體" w:hAnsi="微軟正黑體" w:hint="eastAsia"/>
              </w:rPr>
              <w:t>設計教學</w:t>
            </w:r>
          </w:p>
        </w:tc>
        <w:tc>
          <w:tcPr>
            <w:tcW w:w="3496" w:type="dxa"/>
            <w:vAlign w:val="center"/>
          </w:tcPr>
          <w:p w:rsidR="0033498B" w:rsidRPr="00165344" w:rsidRDefault="0033498B" w:rsidP="0033498B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200" w:type="dxa"/>
            <w:vAlign w:val="center"/>
          </w:tcPr>
          <w:p w:rsidR="0033498B" w:rsidRPr="00165344" w:rsidRDefault="0033498B" w:rsidP="0033498B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33498B">
              <w:rPr>
                <w:rFonts w:ascii="微軟正黑體" w:eastAsia="新細明體" w:hAnsi="微軟正黑體" w:hint="eastAsia"/>
              </w:rPr>
              <w:t>教學時間</w:t>
            </w:r>
          </w:p>
        </w:tc>
        <w:tc>
          <w:tcPr>
            <w:tcW w:w="3410" w:type="dxa"/>
            <w:gridSpan w:val="4"/>
            <w:vAlign w:val="center"/>
          </w:tcPr>
          <w:p w:rsidR="0033498B" w:rsidRPr="00165344" w:rsidRDefault="0033498B" w:rsidP="0033498B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33498B" w:rsidRPr="00165344" w:rsidTr="0033498B">
        <w:trPr>
          <w:trHeight w:val="171"/>
          <w:jc w:val="center"/>
        </w:trPr>
        <w:tc>
          <w:tcPr>
            <w:tcW w:w="1172" w:type="dxa"/>
            <w:vAlign w:val="center"/>
          </w:tcPr>
          <w:p w:rsidR="0033498B" w:rsidRPr="00165344" w:rsidRDefault="0033498B" w:rsidP="0033498B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33498B">
              <w:rPr>
                <w:rFonts w:ascii="微軟正黑體" w:eastAsia="新細明體" w:hAnsi="微軟正黑體" w:hint="eastAsia"/>
              </w:rPr>
              <w:t>教學資源</w:t>
            </w:r>
          </w:p>
        </w:tc>
        <w:tc>
          <w:tcPr>
            <w:tcW w:w="8106" w:type="dxa"/>
            <w:gridSpan w:val="6"/>
            <w:vAlign w:val="center"/>
          </w:tcPr>
          <w:p w:rsidR="0033498B" w:rsidRPr="00165344" w:rsidRDefault="0033498B" w:rsidP="0033498B">
            <w:pPr>
              <w:snapToGrid w:val="0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33498B" w:rsidRPr="00165344" w:rsidTr="0033498B">
        <w:trPr>
          <w:trHeight w:val="65"/>
          <w:jc w:val="center"/>
        </w:trPr>
        <w:tc>
          <w:tcPr>
            <w:tcW w:w="1172" w:type="dxa"/>
            <w:vAlign w:val="center"/>
          </w:tcPr>
          <w:p w:rsidR="0033498B" w:rsidRPr="00165344" w:rsidRDefault="0033498B" w:rsidP="0033498B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33498B">
              <w:rPr>
                <w:rFonts w:ascii="微軟正黑體" w:eastAsia="新細明體" w:hAnsi="微軟正黑體" w:hint="eastAsia"/>
              </w:rPr>
              <w:t>能力指標</w:t>
            </w:r>
          </w:p>
        </w:tc>
        <w:tc>
          <w:tcPr>
            <w:tcW w:w="8106" w:type="dxa"/>
            <w:gridSpan w:val="6"/>
            <w:vAlign w:val="center"/>
          </w:tcPr>
          <w:p w:rsidR="0033498B" w:rsidRPr="00165344" w:rsidRDefault="0033498B" w:rsidP="0033498B">
            <w:pPr>
              <w:snapToGrid w:val="0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33498B" w:rsidRPr="00165344" w:rsidTr="0033498B">
        <w:trPr>
          <w:trHeight w:val="1685"/>
          <w:jc w:val="center"/>
        </w:trPr>
        <w:tc>
          <w:tcPr>
            <w:tcW w:w="1172" w:type="dxa"/>
            <w:tcBorders>
              <w:bottom w:val="single" w:sz="6" w:space="0" w:color="auto"/>
            </w:tcBorders>
            <w:vAlign w:val="center"/>
          </w:tcPr>
          <w:p w:rsidR="0033498B" w:rsidRPr="00165344" w:rsidRDefault="0033498B" w:rsidP="0033498B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33498B">
              <w:rPr>
                <w:rFonts w:ascii="微軟正黑體" w:eastAsia="新細明體" w:hAnsi="微軟正黑體" w:hint="eastAsia"/>
              </w:rPr>
              <w:t>教學目標</w:t>
            </w:r>
          </w:p>
        </w:tc>
        <w:tc>
          <w:tcPr>
            <w:tcW w:w="8106" w:type="dxa"/>
            <w:gridSpan w:val="6"/>
            <w:tcBorders>
              <w:bottom w:val="single" w:sz="6" w:space="0" w:color="auto"/>
            </w:tcBorders>
            <w:vAlign w:val="center"/>
          </w:tcPr>
          <w:p w:rsidR="0033498B" w:rsidRPr="00165344" w:rsidRDefault="0033498B" w:rsidP="0033498B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微軟正黑體" w:eastAsia="微軟正黑體" w:hAnsi="微軟正黑體" w:cs="Arial Unicode MS"/>
              </w:rPr>
            </w:pPr>
          </w:p>
        </w:tc>
      </w:tr>
      <w:tr w:rsidR="0033498B" w:rsidRPr="00165344" w:rsidTr="0033498B">
        <w:trPr>
          <w:jc w:val="center"/>
        </w:trPr>
        <w:tc>
          <w:tcPr>
            <w:tcW w:w="11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33498B" w:rsidRPr="00165344" w:rsidRDefault="0033498B" w:rsidP="0033498B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33498B">
              <w:rPr>
                <w:rFonts w:ascii="微軟正黑體" w:eastAsia="新細明體" w:hAnsi="微軟正黑體" w:hint="eastAsia"/>
              </w:rPr>
              <w:t>教學模式</w:t>
            </w:r>
          </w:p>
        </w:tc>
        <w:tc>
          <w:tcPr>
            <w:tcW w:w="5268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33498B" w:rsidRPr="00165344" w:rsidRDefault="0033498B" w:rsidP="0033498B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33498B">
              <w:rPr>
                <w:rFonts w:ascii="微軟正黑體" w:eastAsia="新細明體" w:hAnsi="微軟正黑體" w:hint="eastAsia"/>
              </w:rPr>
              <w:t>教學流程</w:t>
            </w:r>
          </w:p>
          <w:p w:rsidR="0033498B" w:rsidRPr="00165344" w:rsidRDefault="0033498B" w:rsidP="0033498B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33498B">
              <w:rPr>
                <w:rFonts w:ascii="微軟正黑體" w:eastAsia="新細明體" w:hAnsi="微軟正黑體"/>
              </w:rPr>
              <w:t>(P</w:t>
            </w:r>
            <w:r w:rsidRPr="0033498B">
              <w:rPr>
                <w:rFonts w:ascii="微軟正黑體" w:eastAsia="新細明體" w:hAnsi="微軟正黑體" w:hint="eastAsia"/>
              </w:rPr>
              <w:t>、</w:t>
            </w:r>
            <w:r w:rsidRPr="0033498B">
              <w:rPr>
                <w:rFonts w:ascii="微軟正黑體" w:eastAsia="新細明體" w:hAnsi="微軟正黑體"/>
              </w:rPr>
              <w:t>C)</w:t>
            </w:r>
          </w:p>
        </w:tc>
        <w:tc>
          <w:tcPr>
            <w:tcW w:w="609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33498B" w:rsidRPr="00165344" w:rsidRDefault="0033498B" w:rsidP="0033498B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33498B">
              <w:rPr>
                <w:rFonts w:ascii="微軟正黑體" w:eastAsia="新細明體" w:hAnsi="微軟正黑體" w:hint="eastAsia"/>
              </w:rPr>
              <w:t>時間</w:t>
            </w:r>
          </w:p>
        </w:tc>
        <w:tc>
          <w:tcPr>
            <w:tcW w:w="1108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33498B" w:rsidRPr="00165344" w:rsidRDefault="0033498B" w:rsidP="0033498B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33498B">
              <w:rPr>
                <w:rFonts w:ascii="微軟正黑體" w:eastAsia="新細明體" w:hAnsi="微軟正黑體" w:hint="eastAsia"/>
              </w:rPr>
              <w:t>科技應用</w:t>
            </w:r>
            <w:r w:rsidRPr="0033498B">
              <w:rPr>
                <w:rFonts w:ascii="微軟正黑體" w:eastAsia="新細明體" w:hAnsi="微軟正黑體"/>
              </w:rPr>
              <w:t>(T)</w:t>
            </w:r>
          </w:p>
        </w:tc>
        <w:tc>
          <w:tcPr>
            <w:tcW w:w="1121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33498B" w:rsidRPr="00165344" w:rsidRDefault="0033498B" w:rsidP="0033498B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33498B">
              <w:rPr>
                <w:rFonts w:ascii="微軟正黑體" w:eastAsia="新細明體" w:hAnsi="微軟正黑體" w:hint="eastAsia"/>
              </w:rPr>
              <w:t>教學評量</w:t>
            </w:r>
          </w:p>
          <w:p w:rsidR="0033498B" w:rsidRPr="00165344" w:rsidRDefault="0033498B" w:rsidP="0033498B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33498B">
              <w:rPr>
                <w:rFonts w:ascii="微軟正黑體" w:eastAsia="新細明體" w:hAnsi="微軟正黑體"/>
              </w:rPr>
              <w:t>(P</w:t>
            </w:r>
            <w:r w:rsidRPr="0033498B">
              <w:rPr>
                <w:rFonts w:ascii="微軟正黑體" w:eastAsia="新細明體" w:hAnsi="微軟正黑體" w:hint="eastAsia"/>
              </w:rPr>
              <w:t>、</w:t>
            </w:r>
            <w:r w:rsidRPr="0033498B">
              <w:rPr>
                <w:rFonts w:ascii="微軟正黑體" w:eastAsia="新細明體" w:hAnsi="微軟正黑體"/>
              </w:rPr>
              <w:t>C)</w:t>
            </w:r>
          </w:p>
        </w:tc>
      </w:tr>
      <w:tr w:rsidR="0033498B" w:rsidRPr="00165344" w:rsidTr="0033498B">
        <w:trPr>
          <w:trHeight w:val="1194"/>
          <w:jc w:val="center"/>
        </w:trPr>
        <w:tc>
          <w:tcPr>
            <w:tcW w:w="117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3498B" w:rsidRPr="00165344" w:rsidRDefault="0033498B" w:rsidP="0033498B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33498B">
              <w:rPr>
                <w:rFonts w:ascii="微軟正黑體" w:eastAsia="新細明體" w:hAnsi="微軟正黑體" w:hint="eastAsia"/>
              </w:rPr>
              <w:t>課程說明</w:t>
            </w:r>
          </w:p>
        </w:tc>
        <w:tc>
          <w:tcPr>
            <w:tcW w:w="5268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3498B" w:rsidRPr="00165344" w:rsidRDefault="0033498B" w:rsidP="0033498B">
            <w:pPr>
              <w:snapToGrid w:val="0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6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3498B" w:rsidRPr="00165344" w:rsidRDefault="0033498B" w:rsidP="0033498B">
            <w:pPr>
              <w:snapToGrid w:val="0"/>
              <w:jc w:val="center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11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3498B" w:rsidRPr="00165344" w:rsidRDefault="0033498B" w:rsidP="0033498B">
            <w:pPr>
              <w:snapToGrid w:val="0"/>
              <w:jc w:val="center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112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3498B" w:rsidRPr="00165344" w:rsidRDefault="0033498B" w:rsidP="0033498B">
            <w:pPr>
              <w:snapToGrid w:val="0"/>
              <w:jc w:val="both"/>
              <w:rPr>
                <w:rFonts w:ascii="微軟正黑體" w:eastAsia="微軟正黑體" w:hAnsi="微軟正黑體"/>
                <w:sz w:val="22"/>
              </w:rPr>
            </w:pPr>
          </w:p>
        </w:tc>
      </w:tr>
      <w:tr w:rsidR="0033498B" w:rsidRPr="00165344" w:rsidTr="0033498B">
        <w:trPr>
          <w:trHeight w:val="1545"/>
          <w:jc w:val="center"/>
        </w:trPr>
        <w:tc>
          <w:tcPr>
            <w:tcW w:w="1172" w:type="dxa"/>
            <w:tcBorders>
              <w:top w:val="single" w:sz="6" w:space="0" w:color="auto"/>
            </w:tcBorders>
            <w:vAlign w:val="center"/>
          </w:tcPr>
          <w:p w:rsidR="0033498B" w:rsidRPr="00165344" w:rsidRDefault="0033498B" w:rsidP="0033498B">
            <w:pPr>
              <w:snapToGrid w:val="0"/>
              <w:jc w:val="center"/>
              <w:rPr>
                <w:rFonts w:ascii="微軟正黑體" w:eastAsia="微軟正黑體" w:hAnsi="微軟正黑體"/>
                <w:sz w:val="32"/>
                <w:szCs w:val="40"/>
              </w:rPr>
            </w:pPr>
            <w:r w:rsidRPr="00165344">
              <w:rPr>
                <w:rFonts w:ascii="微軟正黑體" w:eastAsia="微軟正黑體" w:hAnsi="微軟正黑體" w:hint="eastAsia"/>
                <w:sz w:val="32"/>
                <w:szCs w:val="40"/>
              </w:rPr>
              <w:sym w:font="Wingdings" w:char="F08C"/>
            </w:r>
          </w:p>
        </w:tc>
        <w:tc>
          <w:tcPr>
            <w:tcW w:w="5268" w:type="dxa"/>
            <w:gridSpan w:val="3"/>
            <w:tcBorders>
              <w:top w:val="single" w:sz="6" w:space="0" w:color="auto"/>
              <w:bottom w:val="nil"/>
            </w:tcBorders>
          </w:tcPr>
          <w:p w:rsidR="0033498B" w:rsidRPr="00165344" w:rsidRDefault="0033498B" w:rsidP="0033498B">
            <w:pPr>
              <w:snapToGrid w:val="0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609" w:type="dxa"/>
            <w:tcBorders>
              <w:top w:val="single" w:sz="6" w:space="0" w:color="auto"/>
              <w:bottom w:val="nil"/>
            </w:tcBorders>
          </w:tcPr>
          <w:p w:rsidR="0033498B" w:rsidRPr="00165344" w:rsidRDefault="0033498B" w:rsidP="0033498B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108" w:type="dxa"/>
            <w:tcBorders>
              <w:top w:val="single" w:sz="6" w:space="0" w:color="auto"/>
              <w:bottom w:val="nil"/>
            </w:tcBorders>
          </w:tcPr>
          <w:p w:rsidR="0033498B" w:rsidRPr="00165344" w:rsidRDefault="0033498B" w:rsidP="0033498B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121" w:type="dxa"/>
            <w:tcBorders>
              <w:top w:val="single" w:sz="6" w:space="0" w:color="auto"/>
              <w:bottom w:val="nil"/>
            </w:tcBorders>
          </w:tcPr>
          <w:p w:rsidR="0033498B" w:rsidRPr="00165344" w:rsidRDefault="0033498B" w:rsidP="0033498B">
            <w:pPr>
              <w:snapToGrid w:val="0"/>
              <w:ind w:rightChars="2" w:right="5"/>
              <w:rPr>
                <w:rFonts w:ascii="微軟正黑體" w:eastAsia="微軟正黑體" w:hAnsi="微軟正黑體"/>
                <w:kern w:val="0"/>
              </w:rPr>
            </w:pPr>
          </w:p>
        </w:tc>
      </w:tr>
      <w:tr w:rsidR="0033498B" w:rsidRPr="00165344" w:rsidTr="0033498B">
        <w:trPr>
          <w:trHeight w:val="1410"/>
          <w:jc w:val="center"/>
        </w:trPr>
        <w:tc>
          <w:tcPr>
            <w:tcW w:w="117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3498B" w:rsidRPr="00165344" w:rsidRDefault="0033498B" w:rsidP="0033498B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32"/>
                <w:szCs w:val="40"/>
              </w:rPr>
            </w:pPr>
            <w:r w:rsidRPr="00165344">
              <w:rPr>
                <w:rFonts w:ascii="微軟正黑體" w:eastAsia="微軟正黑體" w:hAnsi="微軟正黑體" w:hint="eastAsia"/>
                <w:b/>
                <w:sz w:val="32"/>
                <w:szCs w:val="40"/>
              </w:rPr>
              <w:sym w:font="Wingdings" w:char="F08D"/>
            </w:r>
          </w:p>
        </w:tc>
        <w:tc>
          <w:tcPr>
            <w:tcW w:w="5268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33498B" w:rsidRPr="00165344" w:rsidRDefault="0033498B" w:rsidP="0033498B">
            <w:pPr>
              <w:snapToGrid w:val="0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609" w:type="dxa"/>
            <w:tcBorders>
              <w:top w:val="single" w:sz="6" w:space="0" w:color="auto"/>
              <w:bottom w:val="single" w:sz="6" w:space="0" w:color="auto"/>
            </w:tcBorders>
          </w:tcPr>
          <w:p w:rsidR="0033498B" w:rsidRPr="00165344" w:rsidRDefault="0033498B" w:rsidP="0033498B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108" w:type="dxa"/>
            <w:tcBorders>
              <w:top w:val="single" w:sz="6" w:space="0" w:color="auto"/>
              <w:bottom w:val="single" w:sz="6" w:space="0" w:color="auto"/>
            </w:tcBorders>
          </w:tcPr>
          <w:p w:rsidR="0033498B" w:rsidRPr="00165344" w:rsidRDefault="0033498B" w:rsidP="0033498B">
            <w:pPr>
              <w:snapToGrid w:val="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3498B" w:rsidRPr="00165344" w:rsidRDefault="0033498B" w:rsidP="0033498B">
            <w:pPr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33498B" w:rsidRPr="00165344" w:rsidTr="0033498B">
        <w:trPr>
          <w:trHeight w:val="1688"/>
          <w:jc w:val="center"/>
        </w:trPr>
        <w:tc>
          <w:tcPr>
            <w:tcW w:w="1172" w:type="dxa"/>
            <w:tcBorders>
              <w:top w:val="single" w:sz="6" w:space="0" w:color="auto"/>
            </w:tcBorders>
            <w:vAlign w:val="center"/>
          </w:tcPr>
          <w:p w:rsidR="0033498B" w:rsidRPr="00165344" w:rsidRDefault="0033498B" w:rsidP="0033498B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32"/>
                <w:szCs w:val="40"/>
              </w:rPr>
            </w:pPr>
            <w:r w:rsidRPr="00165344">
              <w:rPr>
                <w:rFonts w:ascii="微軟正黑體" w:eastAsia="微軟正黑體" w:hAnsi="微軟正黑體" w:hint="eastAsia"/>
                <w:b/>
                <w:sz w:val="32"/>
                <w:szCs w:val="40"/>
              </w:rPr>
              <w:sym w:font="Wingdings" w:char="F08E"/>
            </w:r>
          </w:p>
        </w:tc>
        <w:tc>
          <w:tcPr>
            <w:tcW w:w="5268" w:type="dxa"/>
            <w:gridSpan w:val="3"/>
            <w:tcBorders>
              <w:top w:val="single" w:sz="6" w:space="0" w:color="auto"/>
            </w:tcBorders>
          </w:tcPr>
          <w:p w:rsidR="0033498B" w:rsidRPr="00165344" w:rsidRDefault="0033498B" w:rsidP="0033498B">
            <w:pPr>
              <w:snapToGrid w:val="0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609" w:type="dxa"/>
            <w:tcBorders>
              <w:top w:val="single" w:sz="6" w:space="0" w:color="auto"/>
            </w:tcBorders>
          </w:tcPr>
          <w:p w:rsidR="0033498B" w:rsidRPr="00165344" w:rsidRDefault="0033498B" w:rsidP="0033498B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108" w:type="dxa"/>
            <w:tcBorders>
              <w:top w:val="single" w:sz="6" w:space="0" w:color="auto"/>
            </w:tcBorders>
          </w:tcPr>
          <w:p w:rsidR="0033498B" w:rsidRPr="00165344" w:rsidRDefault="0033498B" w:rsidP="0033498B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121" w:type="dxa"/>
            <w:tcBorders>
              <w:top w:val="single" w:sz="6" w:space="0" w:color="auto"/>
            </w:tcBorders>
          </w:tcPr>
          <w:p w:rsidR="0033498B" w:rsidRPr="00165344" w:rsidRDefault="0033498B" w:rsidP="0033498B">
            <w:pPr>
              <w:snapToGrid w:val="0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33498B" w:rsidRPr="00165344" w:rsidTr="0033498B">
        <w:trPr>
          <w:trHeight w:val="1681"/>
          <w:jc w:val="center"/>
        </w:trPr>
        <w:tc>
          <w:tcPr>
            <w:tcW w:w="1172" w:type="dxa"/>
            <w:vAlign w:val="center"/>
          </w:tcPr>
          <w:p w:rsidR="0033498B" w:rsidRPr="00165344" w:rsidRDefault="0033498B" w:rsidP="0033498B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32"/>
                <w:szCs w:val="40"/>
              </w:rPr>
            </w:pPr>
            <w:r w:rsidRPr="00165344">
              <w:rPr>
                <w:rFonts w:ascii="微軟正黑體" w:eastAsia="微軟正黑體" w:hAnsi="微軟正黑體" w:hint="eastAsia"/>
                <w:b/>
                <w:sz w:val="32"/>
                <w:szCs w:val="40"/>
              </w:rPr>
              <w:sym w:font="Wingdings 2" w:char="F078"/>
            </w:r>
          </w:p>
        </w:tc>
        <w:tc>
          <w:tcPr>
            <w:tcW w:w="5268" w:type="dxa"/>
            <w:gridSpan w:val="3"/>
            <w:tcBorders>
              <w:top w:val="single" w:sz="6" w:space="0" w:color="auto"/>
            </w:tcBorders>
          </w:tcPr>
          <w:p w:rsidR="0033498B" w:rsidRPr="00165344" w:rsidRDefault="0033498B" w:rsidP="0033498B">
            <w:pPr>
              <w:snapToGrid w:val="0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609" w:type="dxa"/>
            <w:tcBorders>
              <w:top w:val="single" w:sz="6" w:space="0" w:color="auto"/>
            </w:tcBorders>
          </w:tcPr>
          <w:p w:rsidR="0033498B" w:rsidRPr="00165344" w:rsidRDefault="0033498B" w:rsidP="0033498B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108" w:type="dxa"/>
            <w:tcBorders>
              <w:top w:val="single" w:sz="6" w:space="0" w:color="auto"/>
            </w:tcBorders>
          </w:tcPr>
          <w:p w:rsidR="0033498B" w:rsidRPr="00165344" w:rsidRDefault="0033498B" w:rsidP="0033498B">
            <w:pPr>
              <w:snapToGrid w:val="0"/>
              <w:jc w:val="center"/>
              <w:rPr>
                <w:rFonts w:ascii="微軟正黑體" w:eastAsia="微軟正黑體" w:hAnsi="微軟正黑體"/>
                <w:b/>
                <w:u w:val="single"/>
                <w:shd w:val="pct15" w:color="auto" w:fill="FFFFFF"/>
              </w:rPr>
            </w:pPr>
          </w:p>
        </w:tc>
        <w:tc>
          <w:tcPr>
            <w:tcW w:w="1121" w:type="dxa"/>
            <w:tcBorders>
              <w:top w:val="single" w:sz="6" w:space="0" w:color="auto"/>
            </w:tcBorders>
          </w:tcPr>
          <w:p w:rsidR="0033498B" w:rsidRPr="00165344" w:rsidRDefault="0033498B" w:rsidP="0033498B">
            <w:pPr>
              <w:snapToGrid w:val="0"/>
              <w:jc w:val="both"/>
              <w:rPr>
                <w:rFonts w:ascii="微軟正黑體" w:eastAsia="微軟正黑體" w:hAnsi="微軟正黑體"/>
              </w:rPr>
            </w:pPr>
          </w:p>
        </w:tc>
      </w:tr>
    </w:tbl>
    <w:p w:rsidR="0033498B" w:rsidRPr="00165344" w:rsidRDefault="0033498B" w:rsidP="0033498B">
      <w:pPr>
        <w:widowControl/>
        <w:rPr>
          <w:rFonts w:ascii="微軟正黑體" w:eastAsia="微軟正黑體" w:hAnsi="微軟正黑體" w:cs="Arial"/>
          <w:b/>
          <w:szCs w:val="24"/>
        </w:rPr>
      </w:pPr>
      <w:r w:rsidRPr="00165344">
        <w:rPr>
          <w:rFonts w:ascii="微軟正黑體" w:eastAsia="微軟正黑體" w:hAnsi="微軟正黑體" w:cs="Arial"/>
          <w:b/>
          <w:szCs w:val="24"/>
        </w:rPr>
        <w:br w:type="page"/>
      </w:r>
    </w:p>
    <w:p w:rsidR="0033498B" w:rsidRDefault="0033498B" w:rsidP="0033498B">
      <w:pPr>
        <w:widowControl/>
        <w:rPr>
          <w:rFonts w:ascii="微軟正黑體" w:eastAsia="微軟正黑體" w:hAnsi="微軟正黑體"/>
          <w:b/>
          <w:shd w:val="pct15" w:color="auto" w:fill="FFFFFF"/>
        </w:rPr>
      </w:pPr>
      <w:r w:rsidRPr="0033498B">
        <w:rPr>
          <w:rFonts w:ascii="微軟正黑體" w:eastAsia="新細明體" w:hAnsi="微軟正黑體" w:hint="eastAsia"/>
          <w:b/>
          <w:shd w:val="pct15" w:color="auto" w:fill="FFFFFF"/>
        </w:rPr>
        <w:t>附件二：</w:t>
      </w:r>
      <w:r w:rsidRPr="0033498B">
        <w:rPr>
          <w:rFonts w:ascii="微軟正黑體" w:eastAsia="新細明體" w:hAnsi="微軟正黑體"/>
          <w:b/>
          <w:shd w:val="pct15" w:color="auto" w:fill="FFFFFF"/>
        </w:rPr>
        <w:t>2018</w:t>
      </w:r>
      <w:r w:rsidRPr="0033498B">
        <w:rPr>
          <w:rFonts w:ascii="微軟正黑體" w:eastAsia="新細明體" w:hAnsi="微軟正黑體" w:hint="eastAsia"/>
          <w:b/>
          <w:shd w:val="pct15" w:color="auto" w:fill="FFFFFF"/>
        </w:rPr>
        <w:t>智慧課堂創新獎</w:t>
      </w:r>
      <w:r>
        <w:rPr>
          <w:rFonts w:ascii="微軟正黑體" w:eastAsia="新細明體" w:hAnsi="微軟正黑體" w:hint="eastAsia"/>
          <w:b/>
          <w:shd w:val="pct15" w:color="auto" w:fill="FFFFFF"/>
        </w:rPr>
        <w:t>「</w:t>
      </w:r>
      <w:r w:rsidRPr="0033498B">
        <w:rPr>
          <w:rFonts w:ascii="微軟正黑體" w:eastAsia="新細明體" w:hAnsi="微軟正黑體" w:hint="eastAsia"/>
          <w:b/>
          <w:shd w:val="pct15" w:color="auto" w:fill="FFFFFF"/>
        </w:rPr>
        <w:t>智慧學校團體組</w:t>
      </w:r>
      <w:r>
        <w:rPr>
          <w:rFonts w:ascii="微軟正黑體" w:eastAsia="新細明體" w:hAnsi="微軟正黑體" w:hint="eastAsia"/>
          <w:b/>
          <w:shd w:val="pct15" w:color="auto" w:fill="FFFFFF"/>
        </w:rPr>
        <w:t>」</w:t>
      </w:r>
      <w:r w:rsidRPr="0033498B">
        <w:rPr>
          <w:rFonts w:ascii="微軟正黑體" w:eastAsia="新細明體" w:hAnsi="微軟正黑體" w:hint="eastAsia"/>
          <w:b/>
          <w:shd w:val="pct15" w:color="auto" w:fill="FFFFFF"/>
        </w:rPr>
        <w:t>申請書</w:t>
      </w:r>
    </w:p>
    <w:p w:rsidR="0033498B" w:rsidRDefault="0033498B" w:rsidP="0033498B">
      <w:pPr>
        <w:jc w:val="center"/>
        <w:rPr>
          <w:rFonts w:ascii="標楷體" w:eastAsia="標楷體" w:hAnsi="標楷體"/>
          <w:sz w:val="36"/>
        </w:rPr>
      </w:pPr>
      <w:r w:rsidRPr="0033498B">
        <w:rPr>
          <w:rFonts w:ascii="標楷體" w:eastAsia="新細明體" w:hAnsi="標楷體"/>
          <w:sz w:val="36"/>
        </w:rPr>
        <w:t>2018</w:t>
      </w:r>
      <w:r w:rsidRPr="0033498B">
        <w:rPr>
          <w:rFonts w:ascii="標楷體" w:eastAsia="新細明體" w:hAnsi="標楷體" w:hint="eastAsia"/>
          <w:sz w:val="36"/>
        </w:rPr>
        <w:t>智慧課堂創新獎</w:t>
      </w:r>
      <w:r>
        <w:rPr>
          <w:rFonts w:ascii="標楷體" w:eastAsia="新細明體" w:hAnsi="標楷體" w:hint="eastAsia"/>
          <w:sz w:val="36"/>
        </w:rPr>
        <w:t>「</w:t>
      </w:r>
      <w:r w:rsidRPr="0033498B">
        <w:rPr>
          <w:rFonts w:ascii="標楷體" w:eastAsia="新細明體" w:hAnsi="標楷體" w:hint="eastAsia"/>
          <w:sz w:val="36"/>
        </w:rPr>
        <w:t>智慧學校團體組</w:t>
      </w:r>
      <w:r>
        <w:rPr>
          <w:rFonts w:ascii="標楷體" w:eastAsia="新細明體" w:hAnsi="標楷體" w:hint="eastAsia"/>
          <w:sz w:val="36"/>
        </w:rPr>
        <w:t>」</w:t>
      </w:r>
      <w:r w:rsidRPr="0033498B">
        <w:rPr>
          <w:rFonts w:ascii="標楷體" w:eastAsia="新細明體" w:hAnsi="標楷體" w:hint="eastAsia"/>
          <w:sz w:val="36"/>
        </w:rPr>
        <w:t>申請書</w:t>
      </w:r>
    </w:p>
    <w:tbl>
      <w:tblPr>
        <w:tblW w:w="91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394"/>
        <w:gridCol w:w="166"/>
        <w:gridCol w:w="2721"/>
        <w:gridCol w:w="978"/>
        <w:gridCol w:w="317"/>
        <w:gridCol w:w="1370"/>
        <w:gridCol w:w="2223"/>
      </w:tblGrid>
      <w:tr w:rsidR="0033498B" w:rsidRPr="006554AC" w:rsidTr="0033498B">
        <w:trPr>
          <w:cantSplit/>
          <w:trHeight w:hRule="exact" w:val="806"/>
          <w:jc w:val="center"/>
        </w:trPr>
        <w:tc>
          <w:tcPr>
            <w:tcW w:w="1394" w:type="dxa"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:rsidR="0033498B" w:rsidRPr="006554AC" w:rsidRDefault="0033498B" w:rsidP="0033498B">
            <w:pPr>
              <w:snapToGrid w:val="0"/>
              <w:spacing w:line="288" w:lineRule="auto"/>
              <w:ind w:left="57" w:right="57"/>
              <w:jc w:val="distribute"/>
              <w:rPr>
                <w:rFonts w:ascii="Arial" w:eastAsia="標楷體" w:hAnsi="Arial"/>
              </w:rPr>
            </w:pPr>
            <w:r w:rsidRPr="0033498B">
              <w:rPr>
                <w:rFonts w:ascii="Arial" w:eastAsia="新細明體" w:hAnsi="Arial" w:hint="eastAsia"/>
              </w:rPr>
              <w:t>申請學校</w:t>
            </w:r>
          </w:p>
        </w:tc>
        <w:tc>
          <w:tcPr>
            <w:tcW w:w="2887" w:type="dxa"/>
            <w:gridSpan w:val="2"/>
            <w:tcBorders>
              <w:top w:val="thinThickSmallGap" w:sz="24" w:space="0" w:color="auto"/>
            </w:tcBorders>
            <w:vAlign w:val="center"/>
          </w:tcPr>
          <w:p w:rsidR="0033498B" w:rsidRPr="006554AC" w:rsidRDefault="0033498B" w:rsidP="0033498B">
            <w:pPr>
              <w:snapToGrid w:val="0"/>
              <w:spacing w:line="288" w:lineRule="auto"/>
              <w:jc w:val="center"/>
              <w:rPr>
                <w:rFonts w:ascii="Arial" w:eastAsia="標楷體" w:hAnsi="Arial"/>
              </w:rPr>
            </w:pPr>
            <w:r w:rsidRPr="0033498B">
              <w:rPr>
                <w:rFonts w:ascii="Arial" w:eastAsia="新細明體" w:hAnsi="Arial" w:hint="eastAsia"/>
                <w:color w:val="D0CECE" w:themeColor="background2" w:themeShade="E6"/>
              </w:rPr>
              <w:t>臺北市開心國小</w:t>
            </w:r>
          </w:p>
        </w:tc>
        <w:tc>
          <w:tcPr>
            <w:tcW w:w="1295" w:type="dxa"/>
            <w:gridSpan w:val="2"/>
            <w:tcBorders>
              <w:top w:val="thinThickSmallGap" w:sz="24" w:space="0" w:color="auto"/>
            </w:tcBorders>
            <w:vAlign w:val="center"/>
          </w:tcPr>
          <w:p w:rsidR="0033498B" w:rsidRPr="006554AC" w:rsidRDefault="0033498B" w:rsidP="0033498B">
            <w:pPr>
              <w:snapToGrid w:val="0"/>
              <w:spacing w:line="288" w:lineRule="auto"/>
              <w:ind w:left="57" w:right="57"/>
              <w:jc w:val="distribute"/>
              <w:rPr>
                <w:rFonts w:ascii="Arial" w:eastAsia="標楷體" w:hAnsi="Arial"/>
              </w:rPr>
            </w:pPr>
            <w:r w:rsidRPr="0033498B">
              <w:rPr>
                <w:rFonts w:ascii="Arial" w:eastAsia="新細明體" w:hAnsi="Arial" w:hint="eastAsia"/>
              </w:rPr>
              <w:t>單位</w:t>
            </w:r>
          </w:p>
          <w:p w:rsidR="0033498B" w:rsidRPr="006554AC" w:rsidRDefault="0033498B" w:rsidP="0033498B">
            <w:pPr>
              <w:snapToGrid w:val="0"/>
              <w:spacing w:line="288" w:lineRule="auto"/>
              <w:ind w:left="57" w:right="57"/>
              <w:jc w:val="distribute"/>
              <w:rPr>
                <w:rFonts w:ascii="Arial" w:eastAsia="標楷體" w:hAnsi="Arial"/>
              </w:rPr>
            </w:pPr>
            <w:r w:rsidRPr="0033498B">
              <w:rPr>
                <w:rFonts w:ascii="Arial" w:eastAsia="新細明體" w:hAnsi="Arial" w:hint="eastAsia"/>
              </w:rPr>
              <w:t>連絡人</w:t>
            </w:r>
          </w:p>
        </w:tc>
        <w:tc>
          <w:tcPr>
            <w:tcW w:w="3593" w:type="dxa"/>
            <w:gridSpan w:val="2"/>
            <w:tcBorders>
              <w:top w:val="thinThickSmallGap" w:sz="24" w:space="0" w:color="auto"/>
              <w:right w:val="thickThinSmallGap" w:sz="24" w:space="0" w:color="auto"/>
            </w:tcBorders>
            <w:vAlign w:val="center"/>
          </w:tcPr>
          <w:p w:rsidR="0033498B" w:rsidRPr="006554AC" w:rsidRDefault="0033498B" w:rsidP="0033498B">
            <w:pPr>
              <w:snapToGrid w:val="0"/>
              <w:spacing w:line="288" w:lineRule="auto"/>
              <w:jc w:val="center"/>
              <w:rPr>
                <w:rFonts w:ascii="Arial" w:eastAsia="標楷體" w:hAnsi="Arial"/>
                <w:color w:val="D0CECE" w:themeColor="background2" w:themeShade="E6"/>
              </w:rPr>
            </w:pPr>
            <w:r w:rsidRPr="0033498B">
              <w:rPr>
                <w:rFonts w:ascii="Arial" w:eastAsia="新細明體" w:hAnsi="Arial" w:hint="eastAsia"/>
                <w:color w:val="D0CECE" w:themeColor="background2" w:themeShade="E6"/>
              </w:rPr>
              <w:t>校長</w:t>
            </w:r>
            <w:r w:rsidRPr="0033498B">
              <w:rPr>
                <w:rFonts w:ascii="Arial" w:eastAsia="新細明體" w:hAnsi="Arial"/>
                <w:color w:val="D0CECE" w:themeColor="background2" w:themeShade="E6"/>
              </w:rPr>
              <w:t>(</w:t>
            </w:r>
            <w:r w:rsidRPr="0033498B">
              <w:rPr>
                <w:rFonts w:ascii="Arial" w:eastAsia="新細明體" w:hAnsi="Arial" w:hint="eastAsia"/>
                <w:color w:val="D0CECE" w:themeColor="background2" w:themeShade="E6"/>
              </w:rPr>
              <w:t>或主任</w:t>
            </w:r>
            <w:r w:rsidRPr="0033498B">
              <w:rPr>
                <w:rFonts w:ascii="Arial" w:eastAsia="新細明體" w:hAnsi="Arial"/>
                <w:color w:val="D0CECE" w:themeColor="background2" w:themeShade="E6"/>
              </w:rPr>
              <w:t>)</w:t>
            </w:r>
          </w:p>
        </w:tc>
      </w:tr>
      <w:tr w:rsidR="0033498B" w:rsidRPr="006554AC" w:rsidTr="0033498B">
        <w:trPr>
          <w:cantSplit/>
          <w:trHeight w:hRule="exact" w:val="780"/>
          <w:jc w:val="center"/>
        </w:trPr>
        <w:tc>
          <w:tcPr>
            <w:tcW w:w="1394" w:type="dxa"/>
            <w:tcBorders>
              <w:left w:val="thinThickSmallGap" w:sz="24" w:space="0" w:color="auto"/>
            </w:tcBorders>
            <w:vAlign w:val="center"/>
          </w:tcPr>
          <w:p w:rsidR="0033498B" w:rsidRPr="006554AC" w:rsidRDefault="0033498B" w:rsidP="0033498B">
            <w:pPr>
              <w:snapToGrid w:val="0"/>
              <w:spacing w:line="288" w:lineRule="auto"/>
              <w:ind w:left="57" w:right="57"/>
              <w:jc w:val="distribute"/>
              <w:rPr>
                <w:rFonts w:ascii="Arial" w:eastAsia="標楷體" w:hAnsi="Arial"/>
              </w:rPr>
            </w:pPr>
            <w:r w:rsidRPr="0033498B">
              <w:rPr>
                <w:rFonts w:ascii="Arial" w:eastAsia="新細明體" w:hAnsi="Arial" w:hint="eastAsia"/>
              </w:rPr>
              <w:t>電話</w:t>
            </w:r>
          </w:p>
        </w:tc>
        <w:tc>
          <w:tcPr>
            <w:tcW w:w="2887" w:type="dxa"/>
            <w:gridSpan w:val="2"/>
            <w:vAlign w:val="center"/>
          </w:tcPr>
          <w:p w:rsidR="0033498B" w:rsidRPr="006554AC" w:rsidRDefault="0033498B" w:rsidP="0033498B">
            <w:pPr>
              <w:snapToGrid w:val="0"/>
              <w:spacing w:line="288" w:lineRule="auto"/>
              <w:jc w:val="distribute"/>
              <w:rPr>
                <w:rFonts w:ascii="Arial" w:eastAsia="標楷體" w:hAnsi="Arial"/>
              </w:rPr>
            </w:pPr>
          </w:p>
        </w:tc>
        <w:tc>
          <w:tcPr>
            <w:tcW w:w="1295" w:type="dxa"/>
            <w:gridSpan w:val="2"/>
            <w:vAlign w:val="center"/>
          </w:tcPr>
          <w:p w:rsidR="0033498B" w:rsidRPr="006554AC" w:rsidRDefault="0033498B" w:rsidP="0033498B">
            <w:pPr>
              <w:snapToGrid w:val="0"/>
              <w:spacing w:line="288" w:lineRule="auto"/>
              <w:ind w:left="57" w:right="57"/>
              <w:jc w:val="distribute"/>
              <w:rPr>
                <w:rFonts w:ascii="Arial" w:eastAsia="標楷體" w:hAnsi="Arial"/>
              </w:rPr>
            </w:pPr>
            <w:r w:rsidRPr="0033498B">
              <w:rPr>
                <w:rFonts w:ascii="Arial" w:eastAsia="新細明體" w:hAnsi="Arial"/>
              </w:rPr>
              <w:t>E-Mail</w:t>
            </w:r>
          </w:p>
        </w:tc>
        <w:tc>
          <w:tcPr>
            <w:tcW w:w="3593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3498B" w:rsidRPr="006554AC" w:rsidRDefault="0033498B" w:rsidP="0033498B">
            <w:pPr>
              <w:snapToGrid w:val="0"/>
              <w:spacing w:line="288" w:lineRule="auto"/>
              <w:jc w:val="distribute"/>
              <w:rPr>
                <w:rFonts w:ascii="Arial" w:eastAsia="標楷體" w:hAnsi="Arial"/>
              </w:rPr>
            </w:pPr>
          </w:p>
        </w:tc>
      </w:tr>
      <w:tr w:rsidR="0033498B" w:rsidRPr="006554AC" w:rsidTr="0033498B">
        <w:trPr>
          <w:cantSplit/>
          <w:trHeight w:hRule="exact" w:val="847"/>
          <w:jc w:val="center"/>
        </w:trPr>
        <w:tc>
          <w:tcPr>
            <w:tcW w:w="1394" w:type="dxa"/>
            <w:tcBorders>
              <w:left w:val="thinThickSmallGap" w:sz="24" w:space="0" w:color="auto"/>
            </w:tcBorders>
            <w:vAlign w:val="center"/>
          </w:tcPr>
          <w:p w:rsidR="0033498B" w:rsidRPr="006554AC" w:rsidRDefault="0033498B" w:rsidP="0033498B">
            <w:pPr>
              <w:snapToGrid w:val="0"/>
              <w:spacing w:line="288" w:lineRule="auto"/>
              <w:ind w:left="57" w:right="57"/>
              <w:jc w:val="distribute"/>
              <w:rPr>
                <w:rFonts w:ascii="Arial" w:eastAsia="標楷體" w:hAnsi="Arial"/>
              </w:rPr>
            </w:pPr>
            <w:r w:rsidRPr="0033498B">
              <w:rPr>
                <w:rFonts w:ascii="Arial" w:eastAsia="新細明體" w:hAnsi="Arial" w:hint="eastAsia"/>
              </w:rPr>
              <w:t>單位地址</w:t>
            </w:r>
          </w:p>
        </w:tc>
        <w:tc>
          <w:tcPr>
            <w:tcW w:w="7775" w:type="dxa"/>
            <w:gridSpan w:val="6"/>
            <w:tcBorders>
              <w:right w:val="thickThinSmallGap" w:sz="24" w:space="0" w:color="auto"/>
            </w:tcBorders>
            <w:vAlign w:val="center"/>
          </w:tcPr>
          <w:p w:rsidR="0033498B" w:rsidRPr="006554AC" w:rsidRDefault="0033498B" w:rsidP="0033498B">
            <w:pPr>
              <w:snapToGrid w:val="0"/>
              <w:spacing w:line="288" w:lineRule="auto"/>
              <w:jc w:val="distribute"/>
              <w:rPr>
                <w:rFonts w:ascii="Arial" w:eastAsia="標楷體" w:hAnsi="Arial"/>
              </w:rPr>
            </w:pPr>
          </w:p>
        </w:tc>
      </w:tr>
      <w:tr w:rsidR="0033498B" w:rsidRPr="006554AC" w:rsidTr="0033498B">
        <w:trPr>
          <w:cantSplit/>
          <w:trHeight w:val="638"/>
          <w:jc w:val="center"/>
        </w:trPr>
        <w:tc>
          <w:tcPr>
            <w:tcW w:w="9169" w:type="dxa"/>
            <w:gridSpan w:val="7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D9D9D9" w:themeFill="background1" w:themeFillShade="D9"/>
            <w:vAlign w:val="center"/>
          </w:tcPr>
          <w:p w:rsidR="0033498B" w:rsidRPr="006554AC" w:rsidRDefault="0033498B" w:rsidP="0033498B">
            <w:pPr>
              <w:snapToGrid w:val="0"/>
              <w:spacing w:line="288" w:lineRule="auto"/>
              <w:rPr>
                <w:rFonts w:ascii="Arial" w:eastAsia="標楷體" w:hAnsi="Arial"/>
              </w:rPr>
            </w:pPr>
            <w:r w:rsidRPr="0033498B">
              <w:rPr>
                <w:rFonts w:ascii="Arial" w:eastAsia="新細明體" w:hAnsi="Arial" w:hint="eastAsia"/>
              </w:rPr>
              <w:t>本校同意以下三位老師代表本校報名</w:t>
            </w:r>
            <w:r w:rsidRPr="0033498B">
              <w:rPr>
                <w:rFonts w:ascii="Arial" w:eastAsia="新細明體" w:hAnsi="Arial"/>
              </w:rPr>
              <w:t>2018</w:t>
            </w:r>
            <w:r w:rsidRPr="0033498B">
              <w:rPr>
                <w:rFonts w:ascii="Arial" w:eastAsia="新細明體" w:hAnsi="Arial" w:hint="eastAsia"/>
              </w:rPr>
              <w:t>智慧課堂創新獎</w:t>
            </w:r>
            <w:r>
              <w:rPr>
                <w:rFonts w:ascii="Arial" w:eastAsia="新細明體" w:hAnsi="Arial" w:hint="eastAsia"/>
              </w:rPr>
              <w:t>「</w:t>
            </w:r>
            <w:r w:rsidRPr="0033498B">
              <w:rPr>
                <w:rFonts w:ascii="Arial" w:eastAsia="新細明體" w:hAnsi="Arial" w:hint="eastAsia"/>
              </w:rPr>
              <w:t>智慧學校團體組</w:t>
            </w:r>
            <w:r>
              <w:rPr>
                <w:rFonts w:ascii="Arial" w:eastAsia="新細明體" w:hAnsi="Arial" w:hint="eastAsia"/>
              </w:rPr>
              <w:t>」</w:t>
            </w:r>
            <w:r w:rsidRPr="0033498B">
              <w:rPr>
                <w:rFonts w:ascii="Arial" w:eastAsia="新細明體" w:hAnsi="Arial" w:hint="eastAsia"/>
              </w:rPr>
              <w:t>。</w:t>
            </w:r>
          </w:p>
        </w:tc>
      </w:tr>
      <w:tr w:rsidR="0033498B" w:rsidRPr="006554AC" w:rsidTr="0033498B">
        <w:trPr>
          <w:cantSplit/>
          <w:trHeight w:val="704"/>
          <w:jc w:val="center"/>
        </w:trPr>
        <w:tc>
          <w:tcPr>
            <w:tcW w:w="9169" w:type="dxa"/>
            <w:gridSpan w:val="7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D9D9D9" w:themeFill="background1" w:themeFillShade="D9"/>
            <w:vAlign w:val="center"/>
          </w:tcPr>
          <w:p w:rsidR="0033498B" w:rsidRPr="006554AC" w:rsidRDefault="0033498B" w:rsidP="0033498B">
            <w:pPr>
              <w:snapToGrid w:val="0"/>
              <w:spacing w:line="288" w:lineRule="auto"/>
              <w:rPr>
                <w:rFonts w:ascii="Arial" w:eastAsia="標楷體" w:hAnsi="Arial"/>
              </w:rPr>
            </w:pPr>
            <w:r w:rsidRPr="0033498B">
              <w:rPr>
                <w:rFonts w:ascii="Arial" w:eastAsia="新細明體" w:hAnsi="Arial"/>
              </w:rPr>
              <w:t>1</w:t>
            </w:r>
            <w:r w:rsidRPr="0033498B">
              <w:rPr>
                <w:rFonts w:ascii="Arial" w:eastAsia="新細明體" w:hAnsi="Arial" w:hint="eastAsia"/>
              </w:rPr>
              <w:t>老師姓名：</w:t>
            </w:r>
          </w:p>
        </w:tc>
      </w:tr>
      <w:tr w:rsidR="0033498B" w:rsidRPr="006554AC" w:rsidTr="0033498B">
        <w:trPr>
          <w:cantSplit/>
          <w:trHeight w:val="701"/>
          <w:jc w:val="center"/>
        </w:trPr>
        <w:tc>
          <w:tcPr>
            <w:tcW w:w="5259" w:type="dxa"/>
            <w:gridSpan w:val="4"/>
            <w:tcBorders>
              <w:left w:val="thinThickSmallGap" w:sz="2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3498B" w:rsidRPr="006554AC" w:rsidRDefault="0033498B" w:rsidP="0033498B">
            <w:pPr>
              <w:snapToGrid w:val="0"/>
              <w:spacing w:line="288" w:lineRule="auto"/>
              <w:rPr>
                <w:rFonts w:ascii="Arial" w:eastAsia="標楷體" w:hAnsi="Arial"/>
              </w:rPr>
            </w:pPr>
            <w:r w:rsidRPr="0033498B">
              <w:rPr>
                <w:rFonts w:ascii="Arial" w:eastAsia="新細明體" w:hAnsi="Arial" w:hint="eastAsia"/>
              </w:rPr>
              <w:t>科目：</w:t>
            </w:r>
          </w:p>
        </w:tc>
        <w:tc>
          <w:tcPr>
            <w:tcW w:w="3910" w:type="dxa"/>
            <w:gridSpan w:val="3"/>
            <w:tcBorders>
              <w:left w:val="single" w:sz="4" w:space="0" w:color="auto"/>
              <w:right w:val="thickThinSmallGap" w:sz="24" w:space="0" w:color="auto"/>
            </w:tcBorders>
            <w:shd w:val="clear" w:color="auto" w:fill="D9D9D9" w:themeFill="background1" w:themeFillShade="D9"/>
            <w:vAlign w:val="center"/>
          </w:tcPr>
          <w:p w:rsidR="0033498B" w:rsidRPr="006554AC" w:rsidRDefault="0033498B" w:rsidP="0033498B">
            <w:pPr>
              <w:snapToGrid w:val="0"/>
              <w:spacing w:line="288" w:lineRule="auto"/>
              <w:rPr>
                <w:rFonts w:ascii="Arial" w:eastAsia="標楷體" w:hAnsi="Arial"/>
              </w:rPr>
            </w:pPr>
            <w:r w:rsidRPr="0033498B">
              <w:rPr>
                <w:rFonts w:ascii="Arial" w:eastAsia="新細明體" w:hAnsi="Arial" w:hint="eastAsia"/>
              </w:rPr>
              <w:t>年級：</w:t>
            </w:r>
          </w:p>
        </w:tc>
      </w:tr>
      <w:tr w:rsidR="0033498B" w:rsidRPr="006554AC" w:rsidTr="0033498B">
        <w:trPr>
          <w:cantSplit/>
          <w:trHeight w:val="704"/>
          <w:jc w:val="center"/>
        </w:trPr>
        <w:tc>
          <w:tcPr>
            <w:tcW w:w="9169" w:type="dxa"/>
            <w:gridSpan w:val="7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D9D9D9" w:themeFill="background1" w:themeFillShade="D9"/>
            <w:vAlign w:val="center"/>
          </w:tcPr>
          <w:p w:rsidR="0033498B" w:rsidRPr="006554AC" w:rsidRDefault="0033498B" w:rsidP="0033498B">
            <w:pPr>
              <w:snapToGrid w:val="0"/>
              <w:spacing w:line="288" w:lineRule="auto"/>
              <w:rPr>
                <w:rFonts w:ascii="Arial" w:eastAsia="標楷體" w:hAnsi="Arial"/>
              </w:rPr>
            </w:pPr>
            <w:r w:rsidRPr="0033498B">
              <w:rPr>
                <w:rFonts w:ascii="Arial" w:eastAsia="新細明體" w:hAnsi="Arial"/>
              </w:rPr>
              <w:t>2</w:t>
            </w:r>
            <w:r w:rsidRPr="0033498B">
              <w:rPr>
                <w:rFonts w:ascii="Arial" w:eastAsia="新細明體" w:hAnsi="Arial" w:hint="eastAsia"/>
              </w:rPr>
              <w:t>老師姓名：</w:t>
            </w:r>
          </w:p>
        </w:tc>
      </w:tr>
      <w:tr w:rsidR="0033498B" w:rsidRPr="006554AC" w:rsidTr="0033498B">
        <w:trPr>
          <w:cantSplit/>
          <w:trHeight w:val="701"/>
          <w:jc w:val="center"/>
        </w:trPr>
        <w:tc>
          <w:tcPr>
            <w:tcW w:w="5259" w:type="dxa"/>
            <w:gridSpan w:val="4"/>
            <w:tcBorders>
              <w:left w:val="thinThickSmallGap" w:sz="2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3498B" w:rsidRPr="006554AC" w:rsidRDefault="0033498B" w:rsidP="0033498B">
            <w:pPr>
              <w:snapToGrid w:val="0"/>
              <w:spacing w:line="288" w:lineRule="auto"/>
              <w:rPr>
                <w:rFonts w:ascii="Arial" w:eastAsia="標楷體" w:hAnsi="Arial"/>
              </w:rPr>
            </w:pPr>
            <w:r w:rsidRPr="0033498B">
              <w:rPr>
                <w:rFonts w:ascii="Arial" w:eastAsia="新細明體" w:hAnsi="Arial" w:hint="eastAsia"/>
              </w:rPr>
              <w:t>科目：</w:t>
            </w:r>
          </w:p>
        </w:tc>
        <w:tc>
          <w:tcPr>
            <w:tcW w:w="3910" w:type="dxa"/>
            <w:gridSpan w:val="3"/>
            <w:tcBorders>
              <w:left w:val="single" w:sz="4" w:space="0" w:color="auto"/>
              <w:right w:val="thickThinSmallGap" w:sz="24" w:space="0" w:color="auto"/>
            </w:tcBorders>
            <w:shd w:val="clear" w:color="auto" w:fill="D9D9D9" w:themeFill="background1" w:themeFillShade="D9"/>
            <w:vAlign w:val="center"/>
          </w:tcPr>
          <w:p w:rsidR="0033498B" w:rsidRPr="006554AC" w:rsidRDefault="0033498B" w:rsidP="0033498B">
            <w:pPr>
              <w:snapToGrid w:val="0"/>
              <w:spacing w:line="288" w:lineRule="auto"/>
              <w:rPr>
                <w:rFonts w:ascii="Arial" w:eastAsia="標楷體" w:hAnsi="Arial"/>
              </w:rPr>
            </w:pPr>
            <w:r w:rsidRPr="0033498B">
              <w:rPr>
                <w:rFonts w:ascii="Arial" w:eastAsia="新細明體" w:hAnsi="Arial" w:hint="eastAsia"/>
              </w:rPr>
              <w:t>年級：</w:t>
            </w:r>
          </w:p>
        </w:tc>
      </w:tr>
      <w:tr w:rsidR="0033498B" w:rsidRPr="006554AC" w:rsidTr="0033498B">
        <w:trPr>
          <w:cantSplit/>
          <w:trHeight w:val="704"/>
          <w:jc w:val="center"/>
        </w:trPr>
        <w:tc>
          <w:tcPr>
            <w:tcW w:w="9169" w:type="dxa"/>
            <w:gridSpan w:val="7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D9D9D9" w:themeFill="background1" w:themeFillShade="D9"/>
            <w:vAlign w:val="center"/>
          </w:tcPr>
          <w:p w:rsidR="0033498B" w:rsidRPr="006554AC" w:rsidRDefault="0033498B" w:rsidP="0033498B">
            <w:pPr>
              <w:snapToGrid w:val="0"/>
              <w:spacing w:line="288" w:lineRule="auto"/>
              <w:rPr>
                <w:rFonts w:ascii="Arial" w:eastAsia="標楷體" w:hAnsi="Arial"/>
              </w:rPr>
            </w:pPr>
            <w:r w:rsidRPr="0033498B">
              <w:rPr>
                <w:rFonts w:ascii="Arial" w:eastAsia="新細明體" w:hAnsi="Arial"/>
              </w:rPr>
              <w:t>3</w:t>
            </w:r>
            <w:r w:rsidRPr="0033498B">
              <w:rPr>
                <w:rFonts w:ascii="Arial" w:eastAsia="新細明體" w:hAnsi="Arial" w:hint="eastAsia"/>
              </w:rPr>
              <w:t>老師姓名：</w:t>
            </w:r>
          </w:p>
        </w:tc>
      </w:tr>
      <w:tr w:rsidR="0033498B" w:rsidRPr="006554AC" w:rsidTr="0033498B">
        <w:trPr>
          <w:cantSplit/>
          <w:trHeight w:val="701"/>
          <w:jc w:val="center"/>
        </w:trPr>
        <w:tc>
          <w:tcPr>
            <w:tcW w:w="5259" w:type="dxa"/>
            <w:gridSpan w:val="4"/>
            <w:tcBorders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3498B" w:rsidRPr="006554AC" w:rsidRDefault="0033498B" w:rsidP="0033498B">
            <w:pPr>
              <w:snapToGrid w:val="0"/>
              <w:spacing w:line="288" w:lineRule="auto"/>
              <w:rPr>
                <w:rFonts w:ascii="Arial" w:eastAsia="標楷體" w:hAnsi="Arial"/>
              </w:rPr>
            </w:pPr>
            <w:r w:rsidRPr="0033498B">
              <w:rPr>
                <w:rFonts w:ascii="Arial" w:eastAsia="新細明體" w:hAnsi="Arial" w:hint="eastAsia"/>
              </w:rPr>
              <w:t>科目：</w:t>
            </w:r>
          </w:p>
        </w:tc>
        <w:tc>
          <w:tcPr>
            <w:tcW w:w="3910" w:type="dxa"/>
            <w:gridSpan w:val="3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D9D9D9" w:themeFill="background1" w:themeFillShade="D9"/>
            <w:vAlign w:val="center"/>
          </w:tcPr>
          <w:p w:rsidR="0033498B" w:rsidRPr="006554AC" w:rsidRDefault="0033498B" w:rsidP="0033498B">
            <w:pPr>
              <w:snapToGrid w:val="0"/>
              <w:spacing w:line="288" w:lineRule="auto"/>
              <w:rPr>
                <w:rFonts w:ascii="Arial" w:eastAsia="標楷體" w:hAnsi="Arial"/>
              </w:rPr>
            </w:pPr>
            <w:r w:rsidRPr="0033498B">
              <w:rPr>
                <w:rFonts w:ascii="Arial" w:eastAsia="新細明體" w:hAnsi="Arial" w:hint="eastAsia"/>
              </w:rPr>
              <w:t>年級：</w:t>
            </w:r>
          </w:p>
        </w:tc>
      </w:tr>
      <w:tr w:rsidR="0033498B" w:rsidRPr="006554AC" w:rsidTr="0033498B">
        <w:trPr>
          <w:cantSplit/>
          <w:trHeight w:hRule="exact" w:val="2854"/>
          <w:jc w:val="center"/>
        </w:trPr>
        <w:tc>
          <w:tcPr>
            <w:tcW w:w="1560" w:type="dxa"/>
            <w:gridSpan w:val="2"/>
            <w:tcBorders>
              <w:left w:val="thinThickSmallGap" w:sz="2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33498B" w:rsidRDefault="0033498B" w:rsidP="0033498B">
            <w:pPr>
              <w:snapToGrid w:val="0"/>
              <w:spacing w:line="288" w:lineRule="auto"/>
              <w:ind w:left="57" w:right="57"/>
              <w:jc w:val="distribute"/>
              <w:rPr>
                <w:rFonts w:ascii="Arial" w:eastAsia="DengXian" w:hAnsi="Arial"/>
                <w:lang w:eastAsia="zh-CN"/>
              </w:rPr>
            </w:pPr>
            <w:r w:rsidRPr="0033498B">
              <w:rPr>
                <w:rFonts w:ascii="Arial" w:eastAsia="新細明體" w:hAnsi="Arial" w:hint="eastAsia"/>
              </w:rPr>
              <w:t>申請機關</w:t>
            </w:r>
          </w:p>
          <w:p w:rsidR="0033498B" w:rsidRPr="006554AC" w:rsidRDefault="0033498B" w:rsidP="0033498B">
            <w:pPr>
              <w:snapToGrid w:val="0"/>
              <w:spacing w:line="288" w:lineRule="auto"/>
              <w:ind w:left="57" w:right="57"/>
              <w:jc w:val="distribute"/>
              <w:rPr>
                <w:rFonts w:ascii="Arial" w:eastAsia="標楷體" w:hAnsi="Arial"/>
              </w:rPr>
            </w:pPr>
            <w:r w:rsidRPr="0033498B">
              <w:rPr>
                <w:rFonts w:ascii="Arial" w:eastAsia="新細明體" w:hAnsi="Arial" w:hint="eastAsia"/>
              </w:rPr>
              <w:t>用印</w:t>
            </w:r>
          </w:p>
        </w:tc>
        <w:tc>
          <w:tcPr>
            <w:tcW w:w="3699" w:type="dxa"/>
            <w:gridSpan w:val="2"/>
            <w:tcBorders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33498B" w:rsidRPr="006554AC" w:rsidRDefault="0033498B" w:rsidP="0033498B">
            <w:pPr>
              <w:snapToGrid w:val="0"/>
              <w:spacing w:line="288" w:lineRule="auto"/>
              <w:rPr>
                <w:rFonts w:ascii="Arial" w:eastAsia="標楷體" w:hAnsi="Arial"/>
              </w:rPr>
            </w:pPr>
          </w:p>
        </w:tc>
        <w:tc>
          <w:tcPr>
            <w:tcW w:w="1687" w:type="dxa"/>
            <w:gridSpan w:val="2"/>
            <w:tcBorders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33498B" w:rsidRPr="006554AC" w:rsidRDefault="0033498B" w:rsidP="0033498B">
            <w:pPr>
              <w:snapToGrid w:val="0"/>
              <w:spacing w:line="288" w:lineRule="auto"/>
              <w:ind w:left="57" w:right="57"/>
              <w:jc w:val="distribute"/>
              <w:rPr>
                <w:rFonts w:ascii="Arial" w:eastAsia="標楷體" w:hAnsi="Arial"/>
              </w:rPr>
            </w:pPr>
            <w:r w:rsidRPr="0033498B">
              <w:rPr>
                <w:rFonts w:ascii="Arial" w:eastAsia="新細明體" w:hAnsi="Arial" w:hint="eastAsia"/>
              </w:rPr>
              <w:t>申請人代表</w:t>
            </w:r>
          </w:p>
          <w:p w:rsidR="0033498B" w:rsidRPr="006554AC" w:rsidRDefault="0033498B" w:rsidP="0033498B">
            <w:pPr>
              <w:snapToGrid w:val="0"/>
              <w:spacing w:line="288" w:lineRule="auto"/>
              <w:jc w:val="distribute"/>
              <w:rPr>
                <w:rFonts w:ascii="Arial" w:eastAsia="標楷體" w:hAnsi="Arial"/>
              </w:rPr>
            </w:pPr>
            <w:r w:rsidRPr="0033498B">
              <w:rPr>
                <w:rFonts w:ascii="Arial" w:eastAsia="新細明體" w:hAnsi="Arial" w:hint="eastAsia"/>
              </w:rPr>
              <w:t>簽章</w:t>
            </w:r>
          </w:p>
        </w:tc>
        <w:tc>
          <w:tcPr>
            <w:tcW w:w="2223" w:type="dxa"/>
            <w:tcBorders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33498B" w:rsidRPr="006554AC" w:rsidRDefault="0033498B" w:rsidP="0033498B">
            <w:pPr>
              <w:snapToGrid w:val="0"/>
              <w:spacing w:line="288" w:lineRule="auto"/>
              <w:rPr>
                <w:rFonts w:ascii="Arial" w:eastAsia="標楷體" w:hAnsi="Arial"/>
              </w:rPr>
            </w:pPr>
          </w:p>
        </w:tc>
      </w:tr>
    </w:tbl>
    <w:p w:rsidR="0033498B" w:rsidRPr="006554AC" w:rsidRDefault="0033498B" w:rsidP="0033498B">
      <w:pPr>
        <w:snapToGrid w:val="0"/>
        <w:spacing w:line="288" w:lineRule="auto"/>
        <w:jc w:val="both"/>
        <w:rPr>
          <w:rFonts w:ascii="Arial" w:eastAsia="標楷體" w:hAnsi="Arial"/>
        </w:rPr>
      </w:pPr>
      <w:r w:rsidRPr="0033498B">
        <w:rPr>
          <w:rFonts w:ascii="Arial" w:eastAsia="新細明體" w:hAnsi="Arial" w:hint="eastAsia"/>
        </w:rPr>
        <w:t>※請將表單用印後，</w:t>
      </w:r>
      <w:hyperlink r:id="rId13" w:history="1">
        <w:r w:rsidRPr="0033498B">
          <w:rPr>
            <w:rFonts w:ascii="Arial" w:eastAsia="新細明體" w:hAnsi="Arial" w:hint="eastAsia"/>
          </w:rPr>
          <w:t>寄至</w:t>
        </w:r>
      </w:hyperlink>
      <w:r w:rsidRPr="006554AC">
        <w:rPr>
          <w:rFonts w:ascii="Arial" w:eastAsia="標楷體" w:hAnsi="Arial"/>
        </w:rPr>
        <w:t xml:space="preserve"> </w:t>
      </w:r>
      <w:r>
        <w:rPr>
          <w:rFonts w:ascii="Arial" w:eastAsia="標楷體" w:hAnsi="Arial"/>
        </w:rPr>
        <w:t>taiwantlitda@gmail.com</w:t>
      </w:r>
    </w:p>
    <w:p w:rsidR="0033498B" w:rsidRDefault="0033498B" w:rsidP="0033498B">
      <w:pPr>
        <w:snapToGrid w:val="0"/>
        <w:spacing w:line="288" w:lineRule="auto"/>
        <w:jc w:val="both"/>
        <w:rPr>
          <w:rFonts w:ascii="Arial" w:eastAsia="標楷體" w:hAnsi="Arial"/>
          <w:sz w:val="28"/>
        </w:rPr>
      </w:pPr>
    </w:p>
    <w:p w:rsidR="0033498B" w:rsidRPr="00443757" w:rsidRDefault="0033498B" w:rsidP="0033498B">
      <w:pPr>
        <w:snapToGrid w:val="0"/>
        <w:spacing w:line="288" w:lineRule="auto"/>
        <w:rPr>
          <w:rFonts w:ascii="Arial" w:eastAsia="標楷體" w:hAnsi="Arial"/>
        </w:rPr>
      </w:pPr>
      <w:r w:rsidRPr="0033498B">
        <w:rPr>
          <w:rFonts w:ascii="Arial" w:eastAsia="新細明體" w:hAnsi="Arial" w:hint="eastAsia"/>
        </w:rPr>
        <w:t>主辦單位：臺灣科技領導與教學科技發展協會</w:t>
      </w:r>
    </w:p>
    <w:p w:rsidR="0033498B" w:rsidRPr="00443757" w:rsidRDefault="0033498B" w:rsidP="0033498B">
      <w:pPr>
        <w:snapToGrid w:val="0"/>
        <w:spacing w:line="288" w:lineRule="auto"/>
        <w:rPr>
          <w:rFonts w:ascii="Arial" w:eastAsia="標楷體" w:hAnsi="Arial"/>
        </w:rPr>
      </w:pPr>
      <w:r w:rsidRPr="0033498B">
        <w:rPr>
          <w:rFonts w:ascii="Arial" w:eastAsia="新細明體" w:hAnsi="Arial" w:hint="eastAsia"/>
        </w:rPr>
        <w:t>服務信箱：</w:t>
      </w:r>
      <w:r>
        <w:rPr>
          <w:rFonts w:ascii="Arial" w:eastAsia="標楷體" w:hAnsi="Arial"/>
        </w:rPr>
        <w:t>taiwantlitda@gmail.com</w:t>
      </w:r>
    </w:p>
    <w:p w:rsidR="0033498B" w:rsidRDefault="0033498B" w:rsidP="0033498B">
      <w:pPr>
        <w:snapToGrid w:val="0"/>
        <w:spacing w:line="288" w:lineRule="auto"/>
      </w:pPr>
      <w:r w:rsidRPr="0033498B">
        <w:rPr>
          <w:rFonts w:ascii="Arial" w:eastAsia="新細明體" w:hAnsi="Arial" w:hint="eastAsia"/>
        </w:rPr>
        <w:t>活動網站：</w:t>
      </w:r>
      <w:hyperlink r:id="rId14" w:history="1">
        <w:r w:rsidR="00A81AA7" w:rsidRPr="008040B0">
          <w:rPr>
            <w:rStyle w:val="a4"/>
          </w:rPr>
          <w:t>http://www.ttlitda.org/index2018.html</w:t>
        </w:r>
      </w:hyperlink>
    </w:p>
    <w:sectPr w:rsidR="0033498B" w:rsidSect="0072374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1AA7" w:rsidRDefault="00A81AA7" w:rsidP="00A81AA7">
      <w:r>
        <w:separator/>
      </w:r>
    </w:p>
  </w:endnote>
  <w:endnote w:type="continuationSeparator" w:id="0">
    <w:p w:rsidR="00A81AA7" w:rsidRDefault="00A81AA7" w:rsidP="00A81A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engXian">
    <w:altName w:val="文泉驛等寬微米黑"/>
    <w:panose1 w:val="02010600030101010101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1AA7" w:rsidRDefault="00A81AA7" w:rsidP="00A81AA7">
      <w:r>
        <w:separator/>
      </w:r>
    </w:p>
  </w:footnote>
  <w:footnote w:type="continuationSeparator" w:id="0">
    <w:p w:rsidR="00A81AA7" w:rsidRDefault="00A81AA7" w:rsidP="00A81AA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B1977"/>
    <w:multiLevelType w:val="hybridMultilevel"/>
    <w:tmpl w:val="38AA4FFC"/>
    <w:lvl w:ilvl="0" w:tplc="2BA24362">
      <w:start w:val="1"/>
      <w:numFmt w:val="taiwaneseCountingThousand"/>
      <w:lvlText w:val="(%1)"/>
      <w:lvlJc w:val="left"/>
      <w:pPr>
        <w:ind w:left="480" w:hanging="480"/>
      </w:pPr>
      <w:rPr>
        <w:rFonts w:eastAsia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C041818"/>
    <w:multiLevelType w:val="hybridMultilevel"/>
    <w:tmpl w:val="15B8B522"/>
    <w:lvl w:ilvl="0" w:tplc="EFDA24DC">
      <w:start w:val="1"/>
      <w:numFmt w:val="decimal"/>
      <w:lvlText w:val="(%1)"/>
      <w:lvlJc w:val="left"/>
      <w:pPr>
        <w:ind w:left="480" w:hanging="48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BF65492"/>
    <w:multiLevelType w:val="hybridMultilevel"/>
    <w:tmpl w:val="344238C4"/>
    <w:lvl w:ilvl="0" w:tplc="EFDA24DC">
      <w:start w:val="1"/>
      <w:numFmt w:val="decimal"/>
      <w:lvlText w:val="(%1)"/>
      <w:lvlJc w:val="left"/>
      <w:pPr>
        <w:ind w:left="480" w:hanging="48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8700B46"/>
    <w:multiLevelType w:val="hybridMultilevel"/>
    <w:tmpl w:val="93E649E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32B6270F"/>
    <w:multiLevelType w:val="hybridMultilevel"/>
    <w:tmpl w:val="56AEB1CC"/>
    <w:lvl w:ilvl="0" w:tplc="EFDA24DC">
      <w:start w:val="1"/>
      <w:numFmt w:val="decimal"/>
      <w:lvlText w:val="(%1)"/>
      <w:lvlJc w:val="left"/>
      <w:pPr>
        <w:ind w:left="480" w:hanging="48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4013ADA"/>
    <w:multiLevelType w:val="hybridMultilevel"/>
    <w:tmpl w:val="1416D820"/>
    <w:lvl w:ilvl="0" w:tplc="EFDA24DC">
      <w:start w:val="1"/>
      <w:numFmt w:val="decimal"/>
      <w:lvlText w:val="(%1)"/>
      <w:lvlJc w:val="left"/>
      <w:pPr>
        <w:ind w:left="480" w:hanging="48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8E43475"/>
    <w:multiLevelType w:val="hybridMultilevel"/>
    <w:tmpl w:val="5C98ABD0"/>
    <w:lvl w:ilvl="0" w:tplc="EFDA24DC">
      <w:start w:val="1"/>
      <w:numFmt w:val="decimal"/>
      <w:lvlText w:val="(%1)"/>
      <w:lvlJc w:val="left"/>
      <w:pPr>
        <w:ind w:left="480" w:hanging="48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C03468A"/>
    <w:multiLevelType w:val="hybridMultilevel"/>
    <w:tmpl w:val="C7A0EDD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DD813BF"/>
    <w:multiLevelType w:val="hybridMultilevel"/>
    <w:tmpl w:val="98824614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1F55D1C"/>
    <w:multiLevelType w:val="hybridMultilevel"/>
    <w:tmpl w:val="72EC3E9E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7E0411B"/>
    <w:multiLevelType w:val="hybridMultilevel"/>
    <w:tmpl w:val="A39AF1D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6A563410"/>
    <w:multiLevelType w:val="hybridMultilevel"/>
    <w:tmpl w:val="041E4A3E"/>
    <w:lvl w:ilvl="0" w:tplc="3BF6CF2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E7C6199"/>
    <w:multiLevelType w:val="hybridMultilevel"/>
    <w:tmpl w:val="F75E6C9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713D1263"/>
    <w:multiLevelType w:val="hybridMultilevel"/>
    <w:tmpl w:val="3A986104"/>
    <w:lvl w:ilvl="0" w:tplc="3BF6CF2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7AC952AA"/>
    <w:multiLevelType w:val="hybridMultilevel"/>
    <w:tmpl w:val="BB6E184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7B1361E2"/>
    <w:multiLevelType w:val="hybridMultilevel"/>
    <w:tmpl w:val="E066462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5"/>
  </w:num>
  <w:num w:numId="4">
    <w:abstractNumId w:val="6"/>
  </w:num>
  <w:num w:numId="5">
    <w:abstractNumId w:val="1"/>
  </w:num>
  <w:num w:numId="6">
    <w:abstractNumId w:val="2"/>
  </w:num>
  <w:num w:numId="7">
    <w:abstractNumId w:val="5"/>
  </w:num>
  <w:num w:numId="8">
    <w:abstractNumId w:val="4"/>
  </w:num>
  <w:num w:numId="9">
    <w:abstractNumId w:val="3"/>
  </w:num>
  <w:num w:numId="10">
    <w:abstractNumId w:val="7"/>
  </w:num>
  <w:num w:numId="11">
    <w:abstractNumId w:val="11"/>
  </w:num>
  <w:num w:numId="12">
    <w:abstractNumId w:val="0"/>
  </w:num>
  <w:num w:numId="13">
    <w:abstractNumId w:val="13"/>
  </w:num>
  <w:num w:numId="14">
    <w:abstractNumId w:val="8"/>
  </w:num>
  <w:num w:numId="15">
    <w:abstractNumId w:val="9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05843"/>
    <w:rsid w:val="000A5C13"/>
    <w:rsid w:val="000D0930"/>
    <w:rsid w:val="00120F5C"/>
    <w:rsid w:val="001323A7"/>
    <w:rsid w:val="001E107B"/>
    <w:rsid w:val="0024391E"/>
    <w:rsid w:val="00297D95"/>
    <w:rsid w:val="00310A7D"/>
    <w:rsid w:val="0033498B"/>
    <w:rsid w:val="00411A2E"/>
    <w:rsid w:val="00412FB3"/>
    <w:rsid w:val="0051175E"/>
    <w:rsid w:val="00523262"/>
    <w:rsid w:val="005E2228"/>
    <w:rsid w:val="00682C81"/>
    <w:rsid w:val="00705843"/>
    <w:rsid w:val="00723741"/>
    <w:rsid w:val="008118E7"/>
    <w:rsid w:val="008468D9"/>
    <w:rsid w:val="0090571F"/>
    <w:rsid w:val="00972282"/>
    <w:rsid w:val="00A81AA7"/>
    <w:rsid w:val="00A86084"/>
    <w:rsid w:val="00AF5C14"/>
    <w:rsid w:val="00B51AD7"/>
    <w:rsid w:val="00BC5CB0"/>
    <w:rsid w:val="00BD1AFE"/>
    <w:rsid w:val="00CE54FF"/>
    <w:rsid w:val="00DC7B08"/>
    <w:rsid w:val="00E80CC0"/>
    <w:rsid w:val="00EE36C6"/>
    <w:rsid w:val="00F3476D"/>
    <w:rsid w:val="00FA70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74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5843"/>
    <w:pPr>
      <w:ind w:leftChars="200" w:left="480"/>
    </w:pPr>
  </w:style>
  <w:style w:type="character" w:styleId="a4">
    <w:name w:val="Hyperlink"/>
    <w:uiPriority w:val="99"/>
    <w:unhideWhenUsed/>
    <w:rsid w:val="0033498B"/>
    <w:rPr>
      <w:color w:val="0000FF"/>
      <w:u w:val="single"/>
    </w:rPr>
  </w:style>
  <w:style w:type="paragraph" w:styleId="a5">
    <w:name w:val="Body Text Indent"/>
    <w:basedOn w:val="a"/>
    <w:link w:val="a6"/>
    <w:unhideWhenUsed/>
    <w:rsid w:val="0033498B"/>
    <w:pPr>
      <w:spacing w:beforeLines="50" w:afterLines="50" w:line="360" w:lineRule="exact"/>
      <w:ind w:left="2"/>
    </w:pPr>
    <w:rPr>
      <w:rFonts w:ascii="Times New Roman" w:eastAsia="新細明體" w:hAnsi="Times New Roman" w:cs="Times New Roman"/>
      <w:kern w:val="16"/>
      <w:szCs w:val="24"/>
    </w:rPr>
  </w:style>
  <w:style w:type="character" w:customStyle="1" w:styleId="a6">
    <w:name w:val="本文縮排 字元"/>
    <w:basedOn w:val="a0"/>
    <w:link w:val="a5"/>
    <w:rsid w:val="0033498B"/>
    <w:rPr>
      <w:rFonts w:ascii="Times New Roman" w:eastAsia="新細明體" w:hAnsi="Times New Roman" w:cs="Times New Roman"/>
      <w:kern w:val="16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A81A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A81AA7"/>
    <w:rPr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A81A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A81AA7"/>
    <w:rPr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A81A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A81AA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00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&#23492;&#33267;habook@habook.com.tw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ttlitda.org/" TargetMode="Externa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ttlitda.org/index2018.htm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767</Words>
  <Characters>4373</Characters>
  <Application>Microsoft Office Word</Application>
  <DocSecurity>0</DocSecurity>
  <Lines>36</Lines>
  <Paragraphs>10</Paragraphs>
  <ScaleCrop>false</ScaleCrop>
  <Company/>
  <LinksUpToDate>false</LinksUpToDate>
  <CharactersWithSpaces>5130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habookvideo@outlook.com</cp:lastModifiedBy>
  <cp:revision>6</cp:revision>
  <dcterms:created xsi:type="dcterms:W3CDTF">2018-03-15T02:50:00Z</dcterms:created>
  <dcterms:modified xsi:type="dcterms:W3CDTF">2018-03-15T07:18:00Z</dcterms:modified>
</cp:coreProperties>
</file>