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F9" w:rsidRPr="00500191" w:rsidRDefault="008050FC" w:rsidP="00965DF9">
      <w:pPr>
        <w:spacing w:line="100" w:lineRule="atLeast"/>
        <w:jc w:val="center"/>
        <w:rPr>
          <w:rFonts w:asciiTheme="minorEastAsia" w:eastAsiaTheme="minorEastAsia" w:hAnsiTheme="minorEastAsia"/>
          <w:b/>
          <w:sz w:val="28"/>
          <w:lang w:eastAsia="zh-CN"/>
        </w:rPr>
      </w:pPr>
      <w:r w:rsidRPr="00500191">
        <w:rPr>
          <w:rFonts w:asciiTheme="minorEastAsia" w:eastAsiaTheme="minorEastAsia" w:hAnsiTheme="minorEastAsia"/>
          <w:b/>
          <w:sz w:val="32"/>
          <w:lang w:eastAsia="zh-CN"/>
        </w:rPr>
        <w:t xml:space="preserve"> 2018</w:t>
      </w:r>
      <w:r w:rsidRPr="00500191">
        <w:rPr>
          <w:rFonts w:asciiTheme="minorEastAsia" w:eastAsiaTheme="minorEastAsia" w:hAnsiTheme="minorEastAsia" w:hint="eastAsia"/>
          <w:b/>
          <w:sz w:val="32"/>
          <w:lang w:eastAsia="zh-CN"/>
        </w:rPr>
        <w:t>科技领导卓越奖评选活动办法</w:t>
      </w:r>
    </w:p>
    <w:p w:rsidR="00965DF9" w:rsidRPr="00500191" w:rsidRDefault="008050FC" w:rsidP="00965DF9">
      <w:pPr>
        <w:pStyle w:val="a3"/>
        <w:numPr>
          <w:ilvl w:val="0"/>
          <w:numId w:val="1"/>
        </w:numPr>
        <w:snapToGrid w:val="0"/>
        <w:spacing w:line="276" w:lineRule="auto"/>
        <w:ind w:leftChars="0" w:left="567" w:hanging="567"/>
        <w:rPr>
          <w:rFonts w:asciiTheme="minorEastAsia" w:eastAsiaTheme="minorEastAsia" w:hAnsiTheme="minorEastAsia" w:cs="Arial"/>
          <w:b/>
          <w:sz w:val="28"/>
          <w:szCs w:val="24"/>
        </w:rPr>
      </w:pPr>
      <w:r w:rsidRPr="00500191">
        <w:rPr>
          <w:rFonts w:asciiTheme="minorEastAsia" w:eastAsiaTheme="minorEastAsia" w:hAnsiTheme="minorEastAsia" w:cs="Arial" w:hint="eastAsia"/>
          <w:b/>
          <w:sz w:val="28"/>
          <w:szCs w:val="24"/>
          <w:lang w:eastAsia="zh-CN"/>
        </w:rPr>
        <w:t>活动简介</w:t>
      </w:r>
    </w:p>
    <w:p w:rsidR="00965DF9" w:rsidRPr="00500191" w:rsidRDefault="008050FC" w:rsidP="00965DF9">
      <w:pPr>
        <w:pStyle w:val="a3"/>
        <w:numPr>
          <w:ilvl w:val="0"/>
          <w:numId w:val="2"/>
        </w:numPr>
        <w:snapToGrid w:val="0"/>
        <w:spacing w:line="276" w:lineRule="auto"/>
        <w:ind w:leftChars="0" w:left="567" w:hanging="141"/>
        <w:rPr>
          <w:rFonts w:asciiTheme="minorEastAsia" w:eastAsiaTheme="minorEastAsia" w:hAnsiTheme="minorEastAsia" w:cs="Arial"/>
          <w:b/>
          <w:szCs w:val="24"/>
        </w:rPr>
      </w:pPr>
      <w:r w:rsidRPr="00500191">
        <w:rPr>
          <w:rFonts w:asciiTheme="minorEastAsia" w:eastAsiaTheme="minorEastAsia" w:hAnsiTheme="minorEastAsia" w:cs="Arial" w:hint="eastAsia"/>
          <w:b/>
          <w:szCs w:val="24"/>
          <w:lang w:eastAsia="zh-CN"/>
        </w:rPr>
        <w:t>缘起</w:t>
      </w:r>
    </w:p>
    <w:p w:rsidR="00167F23" w:rsidRPr="00500191" w:rsidRDefault="008050FC" w:rsidP="00E362E8">
      <w:pPr>
        <w:snapToGrid w:val="0"/>
        <w:spacing w:line="276" w:lineRule="auto"/>
        <w:ind w:leftChars="177" w:left="425" w:firstLineChars="193" w:firstLine="425"/>
        <w:jc w:val="both"/>
        <w:rPr>
          <w:rFonts w:asciiTheme="minorEastAsia" w:eastAsiaTheme="minorEastAsia" w:hAnsiTheme="minorEastAsia" w:hint="eastAsia"/>
          <w:sz w:val="22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根据智慧学校</w:t>
      </w:r>
      <w:r w:rsidRPr="00500191">
        <w:rPr>
          <w:rFonts w:asciiTheme="minorEastAsia" w:eastAsiaTheme="minorEastAsia" w:hAnsiTheme="minorEastAsia"/>
          <w:sz w:val="22"/>
          <w:lang w:eastAsia="zh-CN"/>
        </w:rPr>
        <w:t>(Smarter School)</w:t>
      </w: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的发展经验，若学校领导者具有高瞻远瞩的愿景，以及有效的教学科技领导策略，将能够带领学校建设有效能的教学环境、引导教师发展智慧课堂，逐步实现学生自主学习、发展学校特色之目标。因此，本协会亦举办”科技领导卓越奖”选拔活动，评选出具科技领导典范的校长，推广其领导经验并以此提升教育竞争力。</w:t>
      </w:r>
    </w:p>
    <w:p w:rsidR="00500191" w:rsidRPr="00500191" w:rsidRDefault="00500191" w:rsidP="00E362E8">
      <w:pPr>
        <w:snapToGrid w:val="0"/>
        <w:spacing w:line="276" w:lineRule="auto"/>
        <w:ind w:leftChars="177" w:left="425" w:firstLineChars="193" w:firstLine="425"/>
        <w:jc w:val="both"/>
        <w:rPr>
          <w:rFonts w:asciiTheme="minorEastAsia" w:eastAsiaTheme="minorEastAsia" w:hAnsiTheme="minorEastAsia"/>
          <w:sz w:val="22"/>
        </w:rPr>
      </w:pPr>
    </w:p>
    <w:p w:rsidR="00965DF9" w:rsidRPr="00500191" w:rsidRDefault="008050FC" w:rsidP="00965DF9">
      <w:pPr>
        <w:pStyle w:val="a3"/>
        <w:numPr>
          <w:ilvl w:val="0"/>
          <w:numId w:val="2"/>
        </w:numPr>
        <w:snapToGrid w:val="0"/>
        <w:spacing w:line="276" w:lineRule="auto"/>
        <w:ind w:leftChars="0" w:left="567" w:hanging="141"/>
        <w:rPr>
          <w:rFonts w:asciiTheme="minorEastAsia" w:eastAsiaTheme="minorEastAsia" w:hAnsiTheme="minorEastAsia" w:cs="Arial"/>
          <w:b/>
          <w:szCs w:val="24"/>
        </w:rPr>
      </w:pPr>
      <w:r w:rsidRPr="00500191">
        <w:rPr>
          <w:rFonts w:asciiTheme="minorEastAsia" w:eastAsiaTheme="minorEastAsia" w:hAnsiTheme="minorEastAsia" w:cs="Arial" w:hint="eastAsia"/>
          <w:b/>
          <w:szCs w:val="24"/>
          <w:lang w:eastAsia="zh-CN"/>
        </w:rPr>
        <w:t>目的</w:t>
      </w:r>
    </w:p>
    <w:p w:rsidR="00965DF9" w:rsidRPr="00500191" w:rsidRDefault="008050FC" w:rsidP="00682055">
      <w:pPr>
        <w:widowControl/>
        <w:numPr>
          <w:ilvl w:val="0"/>
          <w:numId w:val="3"/>
        </w:numPr>
        <w:tabs>
          <w:tab w:val="num" w:pos="851"/>
        </w:tabs>
        <w:snapToGrid w:val="0"/>
        <w:spacing w:line="276" w:lineRule="auto"/>
        <w:ind w:left="851" w:hanging="284"/>
        <w:outlineLvl w:val="3"/>
        <w:rPr>
          <w:rFonts w:asciiTheme="minorEastAsia" w:eastAsiaTheme="minorEastAsia" w:hAnsiTheme="minorEastAsia"/>
          <w:bCs/>
          <w:kern w:val="0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bCs/>
          <w:kern w:val="0"/>
          <w:sz w:val="22"/>
          <w:lang w:eastAsia="zh-CN"/>
        </w:rPr>
        <w:t>表扬优秀教育工作者，促进教学科技之有效应用。</w:t>
      </w:r>
    </w:p>
    <w:p w:rsidR="00965DF9" w:rsidRPr="00500191" w:rsidRDefault="008050FC" w:rsidP="00682055">
      <w:pPr>
        <w:widowControl/>
        <w:numPr>
          <w:ilvl w:val="0"/>
          <w:numId w:val="3"/>
        </w:numPr>
        <w:tabs>
          <w:tab w:val="num" w:pos="851"/>
        </w:tabs>
        <w:snapToGrid w:val="0"/>
        <w:spacing w:line="276" w:lineRule="auto"/>
        <w:ind w:left="851" w:hanging="284"/>
        <w:outlineLvl w:val="3"/>
        <w:rPr>
          <w:rFonts w:asciiTheme="minorEastAsia" w:eastAsiaTheme="minorEastAsia" w:hAnsiTheme="minorEastAsia"/>
          <w:bCs/>
          <w:kern w:val="0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bCs/>
          <w:kern w:val="0"/>
          <w:sz w:val="22"/>
          <w:lang w:eastAsia="zh-CN"/>
        </w:rPr>
        <w:t>鼓励教师提炼可复制、会扩散的智慧教室创新教学模式。</w:t>
      </w:r>
    </w:p>
    <w:p w:rsidR="00965DF9" w:rsidRPr="00500191" w:rsidRDefault="008050FC" w:rsidP="00682055">
      <w:pPr>
        <w:widowControl/>
        <w:numPr>
          <w:ilvl w:val="0"/>
          <w:numId w:val="3"/>
        </w:numPr>
        <w:tabs>
          <w:tab w:val="num" w:pos="851"/>
        </w:tabs>
        <w:snapToGrid w:val="0"/>
        <w:spacing w:line="276" w:lineRule="auto"/>
        <w:ind w:left="851" w:hanging="284"/>
        <w:outlineLvl w:val="3"/>
        <w:rPr>
          <w:rFonts w:asciiTheme="minorEastAsia" w:eastAsiaTheme="minorEastAsia" w:hAnsiTheme="minorEastAsia"/>
          <w:bCs/>
          <w:kern w:val="0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bCs/>
          <w:kern w:val="0"/>
          <w:sz w:val="22"/>
          <w:lang w:eastAsia="zh-CN"/>
        </w:rPr>
        <w:t>鼓励教师发展以</w:t>
      </w:r>
      <w:r w:rsidRPr="00500191">
        <w:rPr>
          <w:rFonts w:asciiTheme="minorEastAsia" w:eastAsiaTheme="minorEastAsia" w:hAnsiTheme="minorEastAsia"/>
          <w:bCs/>
          <w:kern w:val="0"/>
          <w:sz w:val="22"/>
          <w:lang w:eastAsia="zh-CN"/>
        </w:rPr>
        <w:t>TBL</w:t>
      </w:r>
      <w:r w:rsidRPr="00500191">
        <w:rPr>
          <w:rFonts w:asciiTheme="minorEastAsia" w:eastAsiaTheme="minorEastAsia" w:hAnsiTheme="minorEastAsia" w:hint="eastAsia"/>
          <w:bCs/>
          <w:kern w:val="0"/>
          <w:sz w:val="22"/>
          <w:lang w:eastAsia="zh-CN"/>
        </w:rPr>
        <w:t>团队合作学习模式为本的智慧教室创新教学模式。</w:t>
      </w:r>
    </w:p>
    <w:p w:rsidR="00965DF9" w:rsidRPr="00500191" w:rsidRDefault="008050FC" w:rsidP="00682055">
      <w:pPr>
        <w:widowControl/>
        <w:numPr>
          <w:ilvl w:val="0"/>
          <w:numId w:val="3"/>
        </w:numPr>
        <w:snapToGrid w:val="0"/>
        <w:spacing w:line="276" w:lineRule="auto"/>
        <w:ind w:left="851" w:hanging="284"/>
        <w:outlineLvl w:val="3"/>
        <w:rPr>
          <w:rFonts w:asciiTheme="minorEastAsia" w:eastAsiaTheme="minorEastAsia" w:hAnsiTheme="minorEastAsia"/>
          <w:bCs/>
          <w:kern w:val="0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bCs/>
          <w:kern w:val="0"/>
          <w:sz w:val="22"/>
          <w:lang w:eastAsia="zh-CN"/>
        </w:rPr>
        <w:t>表扬具科技领导典范的教育领导者，传播科技领导之典范经验。</w:t>
      </w:r>
    </w:p>
    <w:p w:rsidR="00965DF9" w:rsidRPr="00500191" w:rsidRDefault="008050FC" w:rsidP="00682055">
      <w:pPr>
        <w:widowControl/>
        <w:numPr>
          <w:ilvl w:val="0"/>
          <w:numId w:val="3"/>
        </w:numPr>
        <w:tabs>
          <w:tab w:val="num" w:pos="851"/>
        </w:tabs>
        <w:snapToGrid w:val="0"/>
        <w:spacing w:line="276" w:lineRule="auto"/>
        <w:ind w:left="1049" w:hanging="482"/>
        <w:outlineLvl w:val="3"/>
        <w:rPr>
          <w:rFonts w:asciiTheme="minorEastAsia" w:eastAsiaTheme="minorEastAsia" w:hAnsiTheme="minorEastAsia" w:hint="eastAsia"/>
          <w:bCs/>
          <w:kern w:val="0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bCs/>
          <w:kern w:val="0"/>
          <w:sz w:val="22"/>
          <w:lang w:eastAsia="zh-CN"/>
        </w:rPr>
        <w:t>提升教育领导者运用科技领导的效能。</w:t>
      </w:r>
    </w:p>
    <w:p w:rsidR="00500191" w:rsidRPr="00500191" w:rsidRDefault="00500191" w:rsidP="00500191">
      <w:pPr>
        <w:widowControl/>
        <w:snapToGrid w:val="0"/>
        <w:spacing w:line="276" w:lineRule="auto"/>
        <w:ind w:left="1049"/>
        <w:outlineLvl w:val="3"/>
        <w:rPr>
          <w:rFonts w:asciiTheme="minorEastAsia" w:eastAsiaTheme="minorEastAsia" w:hAnsiTheme="minorEastAsia"/>
          <w:bCs/>
          <w:kern w:val="0"/>
          <w:sz w:val="22"/>
          <w:lang w:eastAsia="zh-CN"/>
        </w:rPr>
      </w:pPr>
    </w:p>
    <w:p w:rsidR="00965DF9" w:rsidRPr="00500191" w:rsidRDefault="008050FC" w:rsidP="00965DF9">
      <w:pPr>
        <w:pStyle w:val="a3"/>
        <w:numPr>
          <w:ilvl w:val="0"/>
          <w:numId w:val="2"/>
        </w:numPr>
        <w:snapToGrid w:val="0"/>
        <w:spacing w:line="276" w:lineRule="auto"/>
        <w:ind w:leftChars="0" w:left="567" w:hanging="141"/>
        <w:rPr>
          <w:rFonts w:asciiTheme="minorEastAsia" w:eastAsiaTheme="minorEastAsia" w:hAnsiTheme="minorEastAsia" w:cs="Arial"/>
          <w:b/>
          <w:szCs w:val="24"/>
        </w:rPr>
      </w:pPr>
      <w:r w:rsidRPr="00500191">
        <w:rPr>
          <w:rFonts w:asciiTheme="minorEastAsia" w:eastAsiaTheme="minorEastAsia" w:hAnsiTheme="minorEastAsia" w:cs="Arial" w:hint="eastAsia"/>
          <w:b/>
          <w:szCs w:val="24"/>
          <w:lang w:eastAsia="zh-CN"/>
        </w:rPr>
        <w:t>办理单位</w:t>
      </w:r>
    </w:p>
    <w:p w:rsidR="00965DF9" w:rsidRPr="00500191" w:rsidRDefault="008050FC" w:rsidP="00682055">
      <w:pPr>
        <w:widowControl/>
        <w:numPr>
          <w:ilvl w:val="0"/>
          <w:numId w:val="3"/>
        </w:numPr>
        <w:tabs>
          <w:tab w:val="num" w:pos="851"/>
        </w:tabs>
        <w:snapToGrid w:val="0"/>
        <w:spacing w:line="276" w:lineRule="auto"/>
        <w:ind w:left="851" w:hanging="284"/>
        <w:outlineLvl w:val="3"/>
        <w:rPr>
          <w:rFonts w:asciiTheme="minorEastAsia" w:eastAsiaTheme="minorEastAsia" w:hAnsiTheme="minorEastAsia"/>
          <w:bCs/>
          <w:kern w:val="0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bCs/>
          <w:kern w:val="0"/>
          <w:sz w:val="22"/>
          <w:lang w:eastAsia="zh-CN"/>
        </w:rPr>
        <w:t>主办单位：台湾科技领导与教学科技发展协会</w:t>
      </w:r>
    </w:p>
    <w:p w:rsidR="007566C4" w:rsidRPr="00500191" w:rsidRDefault="008050FC" w:rsidP="007566C4">
      <w:pPr>
        <w:widowControl/>
        <w:numPr>
          <w:ilvl w:val="0"/>
          <w:numId w:val="3"/>
        </w:numPr>
        <w:tabs>
          <w:tab w:val="num" w:pos="851"/>
        </w:tabs>
        <w:snapToGrid w:val="0"/>
        <w:spacing w:line="276" w:lineRule="auto"/>
        <w:ind w:left="851" w:hanging="284"/>
        <w:outlineLvl w:val="3"/>
        <w:rPr>
          <w:rFonts w:asciiTheme="minorEastAsia" w:eastAsiaTheme="minorEastAsia" w:hAnsiTheme="minorEastAsia" w:hint="eastAsia"/>
          <w:sz w:val="22"/>
        </w:rPr>
      </w:pPr>
      <w:r w:rsidRPr="00500191">
        <w:rPr>
          <w:rFonts w:asciiTheme="minorEastAsia" w:eastAsiaTheme="minorEastAsia" w:hAnsiTheme="minorEastAsia" w:hint="eastAsia"/>
          <w:bCs/>
          <w:kern w:val="0"/>
          <w:sz w:val="22"/>
          <w:lang w:eastAsia="zh-CN"/>
        </w:rPr>
        <w:t>主办单位网址：</w:t>
      </w:r>
      <w:hyperlink r:id="rId8" w:history="1">
        <w:r w:rsidR="00500191" w:rsidRPr="00500191">
          <w:rPr>
            <w:rStyle w:val="a4"/>
            <w:rFonts w:asciiTheme="minorEastAsia" w:eastAsiaTheme="minorEastAsia" w:hAnsiTheme="minorEastAsia"/>
            <w:kern w:val="0"/>
            <w:sz w:val="22"/>
            <w:lang w:eastAsia="zh-CN"/>
          </w:rPr>
          <w:t>http://www.ttlitda.org/index_cn.html</w:t>
        </w:r>
      </w:hyperlink>
    </w:p>
    <w:p w:rsidR="00500191" w:rsidRPr="00500191" w:rsidRDefault="00500191" w:rsidP="00500191">
      <w:pPr>
        <w:widowControl/>
        <w:snapToGrid w:val="0"/>
        <w:spacing w:line="276" w:lineRule="auto"/>
        <w:ind w:left="851"/>
        <w:outlineLvl w:val="3"/>
        <w:rPr>
          <w:rFonts w:asciiTheme="minorEastAsia" w:eastAsiaTheme="minorEastAsia" w:hAnsiTheme="minorEastAsia" w:hint="eastAsia"/>
          <w:sz w:val="22"/>
        </w:rPr>
      </w:pPr>
    </w:p>
    <w:p w:rsidR="00500191" w:rsidRPr="00500191" w:rsidRDefault="00500191" w:rsidP="00500191">
      <w:pPr>
        <w:widowControl/>
        <w:snapToGrid w:val="0"/>
        <w:spacing w:line="276" w:lineRule="auto"/>
        <w:ind w:left="851"/>
        <w:outlineLvl w:val="3"/>
        <w:rPr>
          <w:rFonts w:asciiTheme="minorEastAsia" w:eastAsiaTheme="minorEastAsia" w:hAnsiTheme="minorEastAsia"/>
          <w:sz w:val="22"/>
        </w:rPr>
      </w:pPr>
    </w:p>
    <w:p w:rsidR="00D7445B" w:rsidRPr="00500191" w:rsidRDefault="008050FC" w:rsidP="00A41B72">
      <w:pPr>
        <w:pStyle w:val="a3"/>
        <w:numPr>
          <w:ilvl w:val="0"/>
          <w:numId w:val="2"/>
        </w:numPr>
        <w:snapToGrid w:val="0"/>
        <w:spacing w:line="276" w:lineRule="auto"/>
        <w:ind w:leftChars="0" w:left="567" w:hanging="141"/>
        <w:rPr>
          <w:rFonts w:asciiTheme="minorEastAsia" w:eastAsiaTheme="minorEastAsia" w:hAnsiTheme="minorEastAsia" w:cs="Arial"/>
          <w:b/>
          <w:szCs w:val="24"/>
        </w:rPr>
      </w:pPr>
      <w:r w:rsidRPr="00500191">
        <w:rPr>
          <w:rFonts w:asciiTheme="minorEastAsia" w:eastAsiaTheme="minorEastAsia" w:hAnsiTheme="minorEastAsia" w:cs="Arial" w:hint="eastAsia"/>
          <w:b/>
          <w:szCs w:val="24"/>
          <w:lang w:eastAsia="zh-CN"/>
        </w:rPr>
        <w:t>活动日程</w:t>
      </w:r>
    </w:p>
    <w:p w:rsidR="00A41B72" w:rsidRPr="00500191" w:rsidRDefault="008050FC" w:rsidP="00D7445B">
      <w:pPr>
        <w:widowControl/>
        <w:numPr>
          <w:ilvl w:val="0"/>
          <w:numId w:val="3"/>
        </w:numPr>
        <w:tabs>
          <w:tab w:val="num" w:pos="851"/>
        </w:tabs>
        <w:snapToGrid w:val="0"/>
        <w:spacing w:line="276" w:lineRule="auto"/>
        <w:ind w:left="851" w:hanging="284"/>
        <w:outlineLvl w:val="3"/>
        <w:rPr>
          <w:rFonts w:asciiTheme="minorEastAsia" w:eastAsiaTheme="minorEastAsia" w:hAnsiTheme="minorEastAsia"/>
          <w:bCs/>
          <w:kern w:val="0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bCs/>
          <w:kern w:val="0"/>
          <w:sz w:val="22"/>
          <w:lang w:eastAsia="zh-CN"/>
        </w:rPr>
        <w:t>报名缴件：即日起至</w:t>
      </w:r>
      <w:r w:rsidRPr="00500191">
        <w:rPr>
          <w:rFonts w:asciiTheme="minorEastAsia" w:eastAsiaTheme="minorEastAsia" w:hAnsiTheme="minorEastAsia"/>
          <w:bCs/>
          <w:kern w:val="0"/>
          <w:sz w:val="22"/>
          <w:lang w:eastAsia="zh-CN"/>
        </w:rPr>
        <w:t>2018</w:t>
      </w:r>
      <w:r w:rsidRPr="00500191">
        <w:rPr>
          <w:rFonts w:asciiTheme="minorEastAsia" w:eastAsiaTheme="minorEastAsia" w:hAnsiTheme="minorEastAsia" w:hint="eastAsia"/>
          <w:bCs/>
          <w:kern w:val="0"/>
          <w:sz w:val="22"/>
          <w:lang w:eastAsia="zh-CN"/>
        </w:rPr>
        <w:t>年</w:t>
      </w:r>
      <w:r w:rsidRPr="00500191">
        <w:rPr>
          <w:rFonts w:asciiTheme="minorEastAsia" w:eastAsiaTheme="minorEastAsia" w:hAnsiTheme="minorEastAsia"/>
          <w:bCs/>
          <w:kern w:val="0"/>
          <w:sz w:val="22"/>
          <w:lang w:eastAsia="zh-CN"/>
        </w:rPr>
        <w:t>5</w:t>
      </w:r>
      <w:r w:rsidRPr="00500191">
        <w:rPr>
          <w:rFonts w:asciiTheme="minorEastAsia" w:eastAsiaTheme="minorEastAsia" w:hAnsiTheme="minorEastAsia" w:hint="eastAsia"/>
          <w:bCs/>
          <w:kern w:val="0"/>
          <w:sz w:val="22"/>
          <w:lang w:eastAsia="zh-CN"/>
        </w:rPr>
        <w:t>月</w:t>
      </w:r>
      <w:r w:rsidRPr="00500191">
        <w:rPr>
          <w:rFonts w:asciiTheme="minorEastAsia" w:eastAsiaTheme="minorEastAsia" w:hAnsiTheme="minorEastAsia"/>
          <w:bCs/>
          <w:kern w:val="0"/>
          <w:sz w:val="22"/>
          <w:lang w:eastAsia="zh-CN"/>
        </w:rPr>
        <w:t>19</w:t>
      </w:r>
      <w:r w:rsidRPr="00500191">
        <w:rPr>
          <w:rFonts w:asciiTheme="minorEastAsia" w:eastAsiaTheme="minorEastAsia" w:hAnsiTheme="minorEastAsia" w:hint="eastAsia"/>
          <w:bCs/>
          <w:kern w:val="0"/>
          <w:sz w:val="22"/>
          <w:lang w:eastAsia="zh-CN"/>
        </w:rPr>
        <w:t>日</w:t>
      </w:r>
      <w:r w:rsidRPr="00500191">
        <w:rPr>
          <w:rFonts w:asciiTheme="minorEastAsia" w:eastAsiaTheme="minorEastAsia" w:hAnsiTheme="minorEastAsia"/>
          <w:bCs/>
          <w:kern w:val="0"/>
          <w:sz w:val="22"/>
          <w:lang w:eastAsia="zh-CN"/>
        </w:rPr>
        <w:t>(</w:t>
      </w:r>
      <w:r w:rsidRPr="00500191">
        <w:rPr>
          <w:rFonts w:asciiTheme="minorEastAsia" w:eastAsiaTheme="minorEastAsia" w:hAnsiTheme="minorEastAsia" w:hint="eastAsia"/>
          <w:bCs/>
          <w:kern w:val="0"/>
          <w:sz w:val="22"/>
          <w:lang w:eastAsia="zh-CN"/>
        </w:rPr>
        <w:t>六</w:t>
      </w:r>
      <w:r w:rsidRPr="00500191">
        <w:rPr>
          <w:rFonts w:asciiTheme="minorEastAsia" w:eastAsiaTheme="minorEastAsia" w:hAnsiTheme="minorEastAsia"/>
          <w:bCs/>
          <w:kern w:val="0"/>
          <w:sz w:val="22"/>
          <w:lang w:eastAsia="zh-CN"/>
        </w:rPr>
        <w:t>)</w:t>
      </w:r>
      <w:r w:rsidRPr="00500191">
        <w:rPr>
          <w:rFonts w:asciiTheme="minorEastAsia" w:eastAsiaTheme="minorEastAsia" w:hAnsiTheme="minorEastAsia" w:hint="eastAsia"/>
          <w:bCs/>
          <w:kern w:val="0"/>
          <w:sz w:val="22"/>
          <w:lang w:eastAsia="zh-CN"/>
        </w:rPr>
        <w:t>截止。</w:t>
      </w:r>
    </w:p>
    <w:p w:rsidR="00284B0E" w:rsidRPr="00500191" w:rsidRDefault="008050FC" w:rsidP="00D7445B">
      <w:pPr>
        <w:widowControl/>
        <w:numPr>
          <w:ilvl w:val="0"/>
          <w:numId w:val="3"/>
        </w:numPr>
        <w:tabs>
          <w:tab w:val="num" w:pos="851"/>
        </w:tabs>
        <w:snapToGrid w:val="0"/>
        <w:spacing w:line="276" w:lineRule="auto"/>
        <w:ind w:left="851" w:hanging="284"/>
        <w:outlineLvl w:val="3"/>
        <w:rPr>
          <w:rFonts w:asciiTheme="minorEastAsia" w:eastAsiaTheme="minorEastAsia" w:hAnsiTheme="minorEastAsia"/>
          <w:bCs/>
          <w:color w:val="000000" w:themeColor="text1"/>
          <w:kern w:val="0"/>
          <w:sz w:val="22"/>
        </w:rPr>
      </w:pPr>
      <w:r w:rsidRPr="00500191">
        <w:rPr>
          <w:rFonts w:asciiTheme="minorEastAsia" w:eastAsiaTheme="minorEastAsia" w:hAnsiTheme="minorEastAsia" w:hint="eastAsia"/>
          <w:bCs/>
          <w:color w:val="000000" w:themeColor="text1"/>
          <w:kern w:val="0"/>
          <w:sz w:val="22"/>
          <w:lang w:eastAsia="zh-CN"/>
        </w:rPr>
        <w:t>公布日期：</w:t>
      </w:r>
      <w:r w:rsidRPr="00500191">
        <w:rPr>
          <w:rFonts w:asciiTheme="minorEastAsia" w:eastAsiaTheme="minorEastAsia" w:hAnsiTheme="minorEastAsia"/>
          <w:bCs/>
          <w:color w:val="000000" w:themeColor="text1"/>
          <w:kern w:val="0"/>
          <w:sz w:val="22"/>
          <w:lang w:eastAsia="zh-CN"/>
        </w:rPr>
        <w:t>2018</w:t>
      </w:r>
      <w:r w:rsidRPr="00500191">
        <w:rPr>
          <w:rFonts w:asciiTheme="minorEastAsia" w:eastAsiaTheme="minorEastAsia" w:hAnsiTheme="minorEastAsia" w:hint="eastAsia"/>
          <w:bCs/>
          <w:color w:val="000000" w:themeColor="text1"/>
          <w:kern w:val="0"/>
          <w:sz w:val="22"/>
          <w:lang w:eastAsia="zh-CN"/>
        </w:rPr>
        <w:t>年</w:t>
      </w:r>
      <w:r w:rsidRPr="00500191">
        <w:rPr>
          <w:rFonts w:asciiTheme="minorEastAsia" w:eastAsiaTheme="minorEastAsia" w:hAnsiTheme="minorEastAsia"/>
          <w:bCs/>
          <w:color w:val="000000" w:themeColor="text1"/>
          <w:kern w:val="0"/>
          <w:sz w:val="22"/>
          <w:lang w:eastAsia="zh-CN"/>
        </w:rPr>
        <w:t>7</w:t>
      </w:r>
      <w:r w:rsidRPr="00500191">
        <w:rPr>
          <w:rFonts w:asciiTheme="minorEastAsia" w:eastAsiaTheme="minorEastAsia" w:hAnsiTheme="minorEastAsia" w:hint="eastAsia"/>
          <w:bCs/>
          <w:color w:val="000000" w:themeColor="text1"/>
          <w:kern w:val="0"/>
          <w:sz w:val="22"/>
          <w:lang w:eastAsia="zh-CN"/>
        </w:rPr>
        <w:t>月</w:t>
      </w:r>
    </w:p>
    <w:p w:rsidR="00965DF9" w:rsidRPr="00500191" w:rsidRDefault="008050FC" w:rsidP="00965DF9">
      <w:pPr>
        <w:widowControl/>
        <w:numPr>
          <w:ilvl w:val="0"/>
          <w:numId w:val="3"/>
        </w:numPr>
        <w:tabs>
          <w:tab w:val="num" w:pos="851"/>
        </w:tabs>
        <w:snapToGrid w:val="0"/>
        <w:spacing w:line="276" w:lineRule="auto"/>
        <w:ind w:left="851" w:hanging="284"/>
        <w:outlineLvl w:val="3"/>
        <w:rPr>
          <w:rFonts w:asciiTheme="minorEastAsia" w:eastAsiaTheme="minorEastAsia" w:hAnsiTheme="minorEastAsia" w:cs="Arial"/>
          <w:b/>
          <w:szCs w:val="24"/>
          <w:lang w:eastAsia="zh-CN"/>
        </w:rPr>
      </w:pPr>
      <w:r w:rsidRPr="00500191">
        <w:rPr>
          <w:rFonts w:asciiTheme="minorEastAsia" w:eastAsiaTheme="minorEastAsia" w:hAnsiTheme="minorEastAsia" w:hint="eastAsia"/>
          <w:bCs/>
          <w:kern w:val="0"/>
          <w:sz w:val="22"/>
          <w:lang w:eastAsia="zh-CN"/>
        </w:rPr>
        <w:t>全球智慧教师之夜</w:t>
      </w:r>
      <w:r w:rsidRPr="00500191">
        <w:rPr>
          <w:rFonts w:asciiTheme="minorEastAsia" w:eastAsiaTheme="minorEastAsia" w:hAnsiTheme="minorEastAsia"/>
          <w:bCs/>
          <w:kern w:val="0"/>
          <w:sz w:val="22"/>
          <w:lang w:eastAsia="zh-CN"/>
        </w:rPr>
        <w:t>(</w:t>
      </w:r>
      <w:r w:rsidRPr="00500191">
        <w:rPr>
          <w:rFonts w:asciiTheme="minorEastAsia" w:eastAsiaTheme="minorEastAsia" w:hAnsiTheme="minorEastAsia" w:hint="eastAsia"/>
          <w:bCs/>
          <w:kern w:val="0"/>
          <w:sz w:val="22"/>
          <w:lang w:eastAsia="zh-CN"/>
        </w:rPr>
        <w:t>颁奖典礼</w:t>
      </w:r>
      <w:r w:rsidRPr="00500191">
        <w:rPr>
          <w:rFonts w:asciiTheme="minorEastAsia" w:eastAsiaTheme="minorEastAsia" w:hAnsiTheme="minorEastAsia"/>
          <w:bCs/>
          <w:kern w:val="0"/>
          <w:sz w:val="22"/>
          <w:lang w:eastAsia="zh-CN"/>
        </w:rPr>
        <w:t>)</w:t>
      </w:r>
      <w:r w:rsidRPr="00500191">
        <w:rPr>
          <w:rFonts w:asciiTheme="minorEastAsia" w:eastAsiaTheme="minorEastAsia" w:hAnsiTheme="minorEastAsia" w:hint="eastAsia"/>
          <w:bCs/>
          <w:kern w:val="0"/>
          <w:sz w:val="22"/>
          <w:lang w:eastAsia="zh-CN"/>
        </w:rPr>
        <w:t>：</w:t>
      </w:r>
      <w:r w:rsidRPr="00500191">
        <w:rPr>
          <w:rFonts w:asciiTheme="minorEastAsia" w:eastAsiaTheme="minorEastAsia" w:hAnsiTheme="minorEastAsia"/>
          <w:bCs/>
          <w:kern w:val="0"/>
          <w:sz w:val="22"/>
          <w:lang w:eastAsia="zh-CN"/>
        </w:rPr>
        <w:t>2018</w:t>
      </w:r>
      <w:r w:rsidRPr="00500191">
        <w:rPr>
          <w:rFonts w:asciiTheme="minorEastAsia" w:eastAsiaTheme="minorEastAsia" w:hAnsiTheme="minorEastAsia" w:hint="eastAsia"/>
          <w:bCs/>
          <w:kern w:val="0"/>
          <w:sz w:val="22"/>
          <w:lang w:eastAsia="zh-CN"/>
        </w:rPr>
        <w:t>年</w:t>
      </w:r>
      <w:r w:rsidRPr="00500191">
        <w:rPr>
          <w:rFonts w:asciiTheme="minorEastAsia" w:eastAsiaTheme="minorEastAsia" w:hAnsiTheme="minorEastAsia"/>
          <w:bCs/>
          <w:kern w:val="0"/>
          <w:sz w:val="22"/>
          <w:lang w:eastAsia="zh-CN"/>
        </w:rPr>
        <w:t>11</w:t>
      </w:r>
      <w:r w:rsidRPr="00500191">
        <w:rPr>
          <w:rFonts w:asciiTheme="minorEastAsia" w:eastAsiaTheme="minorEastAsia" w:hAnsiTheme="minorEastAsia" w:hint="eastAsia"/>
          <w:bCs/>
          <w:kern w:val="0"/>
          <w:sz w:val="22"/>
          <w:lang w:eastAsia="zh-CN"/>
        </w:rPr>
        <w:t>月</w:t>
      </w:r>
      <w:r w:rsidR="00500191" w:rsidRPr="00500191">
        <w:rPr>
          <w:rFonts w:asciiTheme="minorEastAsia" w:eastAsiaTheme="minorEastAsia" w:hAnsiTheme="minorEastAsia" w:hint="eastAsia"/>
          <w:bCs/>
          <w:kern w:val="0"/>
          <w:sz w:val="22"/>
        </w:rPr>
        <w:t>16日</w:t>
      </w:r>
      <w:r w:rsidRPr="00500191">
        <w:rPr>
          <w:rFonts w:asciiTheme="minorEastAsia" w:eastAsiaTheme="minorEastAsia" w:hAnsiTheme="minorEastAsia" w:hint="eastAsia"/>
          <w:bCs/>
          <w:kern w:val="0"/>
          <w:sz w:val="22"/>
          <w:lang w:eastAsia="zh-CN"/>
        </w:rPr>
        <w:t>。</w:t>
      </w:r>
      <w:r w:rsidR="00965DF9" w:rsidRPr="00500191">
        <w:rPr>
          <w:rFonts w:asciiTheme="minorEastAsia" w:eastAsiaTheme="minorEastAsia" w:hAnsiTheme="minorEastAsia" w:cs="Arial"/>
          <w:b/>
          <w:szCs w:val="24"/>
          <w:lang w:eastAsia="zh-CN"/>
        </w:rPr>
        <w:br w:type="page"/>
      </w:r>
    </w:p>
    <w:p w:rsidR="00E27F48" w:rsidRPr="00500191" w:rsidRDefault="008050FC" w:rsidP="00E27F48">
      <w:pPr>
        <w:pStyle w:val="a3"/>
        <w:numPr>
          <w:ilvl w:val="0"/>
          <w:numId w:val="1"/>
        </w:numPr>
        <w:snapToGrid w:val="0"/>
        <w:spacing w:line="276" w:lineRule="auto"/>
        <w:ind w:leftChars="0" w:left="567" w:hanging="567"/>
        <w:rPr>
          <w:rFonts w:asciiTheme="minorEastAsia" w:eastAsiaTheme="minorEastAsia" w:hAnsiTheme="minorEastAsia" w:cs="Arial"/>
          <w:b/>
          <w:sz w:val="28"/>
          <w:szCs w:val="24"/>
          <w:lang w:eastAsia="zh-CN"/>
        </w:rPr>
      </w:pPr>
      <w:r w:rsidRPr="00500191">
        <w:rPr>
          <w:rFonts w:asciiTheme="minorEastAsia" w:eastAsiaTheme="minorEastAsia" w:hAnsiTheme="minorEastAsia" w:cs="Arial" w:hint="eastAsia"/>
          <w:b/>
          <w:sz w:val="28"/>
          <w:szCs w:val="24"/>
          <w:lang w:eastAsia="zh-CN"/>
        </w:rPr>
        <w:lastRenderedPageBreak/>
        <w:t>“科技领导卓越奖”推荐选拔</w:t>
      </w:r>
    </w:p>
    <w:p w:rsidR="00E27F48" w:rsidRPr="00500191" w:rsidRDefault="008050FC" w:rsidP="00045A43">
      <w:pPr>
        <w:pStyle w:val="a3"/>
        <w:numPr>
          <w:ilvl w:val="0"/>
          <w:numId w:val="18"/>
        </w:numPr>
        <w:tabs>
          <w:tab w:val="clear" w:pos="960"/>
        </w:tabs>
        <w:spacing w:line="276" w:lineRule="auto"/>
        <w:ind w:leftChars="0" w:left="567"/>
        <w:rPr>
          <w:rFonts w:asciiTheme="minorEastAsia" w:eastAsiaTheme="minorEastAsia" w:hAnsiTheme="minorEastAsia" w:cs="Arial"/>
          <w:b/>
          <w:szCs w:val="24"/>
        </w:rPr>
      </w:pPr>
      <w:r w:rsidRPr="00500191">
        <w:rPr>
          <w:rFonts w:asciiTheme="minorEastAsia" w:eastAsiaTheme="minorEastAsia" w:hAnsiTheme="minorEastAsia" w:cs="Arial" w:hint="eastAsia"/>
          <w:b/>
          <w:szCs w:val="24"/>
          <w:lang w:eastAsia="zh-CN"/>
        </w:rPr>
        <w:t>对象：</w:t>
      </w:r>
    </w:p>
    <w:p w:rsidR="00E27F48" w:rsidRPr="00500191" w:rsidRDefault="008050FC" w:rsidP="00E27F48">
      <w:pPr>
        <w:spacing w:line="-360" w:lineRule="auto"/>
        <w:ind w:leftChars="59" w:left="142" w:firstLine="338"/>
        <w:rPr>
          <w:rFonts w:asciiTheme="minorEastAsia" w:eastAsiaTheme="minorEastAsia" w:hAnsiTheme="minorEastAsia" w:cs="Arial"/>
          <w:b/>
          <w:szCs w:val="24"/>
          <w:lang w:eastAsia="zh-CN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小学、中学、高中职、大专院校等各级公私立学校之正副校长，以及教育主管单位之领导人。</w:t>
      </w:r>
    </w:p>
    <w:p w:rsidR="00E27F48" w:rsidRPr="00500191" w:rsidRDefault="008050FC" w:rsidP="00045A43">
      <w:pPr>
        <w:pStyle w:val="a3"/>
        <w:numPr>
          <w:ilvl w:val="0"/>
          <w:numId w:val="18"/>
        </w:numPr>
        <w:tabs>
          <w:tab w:val="clear" w:pos="960"/>
        </w:tabs>
        <w:spacing w:line="276" w:lineRule="auto"/>
        <w:ind w:leftChars="0" w:left="567"/>
        <w:rPr>
          <w:rFonts w:asciiTheme="minorEastAsia" w:eastAsiaTheme="minorEastAsia" w:hAnsiTheme="minorEastAsia" w:cs="Arial"/>
          <w:b/>
          <w:szCs w:val="24"/>
        </w:rPr>
      </w:pPr>
      <w:r w:rsidRPr="00500191">
        <w:rPr>
          <w:rFonts w:asciiTheme="minorEastAsia" w:eastAsiaTheme="minorEastAsia" w:hAnsiTheme="minorEastAsia" w:cs="Arial" w:hint="eastAsia"/>
          <w:b/>
          <w:szCs w:val="24"/>
          <w:lang w:eastAsia="zh-CN"/>
        </w:rPr>
        <w:t>参选资格</w:t>
      </w:r>
    </w:p>
    <w:p w:rsidR="00E27F48" w:rsidRPr="00500191" w:rsidRDefault="008050FC" w:rsidP="00045A43">
      <w:pPr>
        <w:pStyle w:val="a3"/>
        <w:numPr>
          <w:ilvl w:val="0"/>
          <w:numId w:val="19"/>
        </w:numPr>
        <w:spacing w:line="-360" w:lineRule="auto"/>
        <w:ind w:leftChars="0" w:left="851"/>
        <w:rPr>
          <w:rFonts w:asciiTheme="minorEastAsia" w:eastAsiaTheme="minorEastAsia" w:hAnsiTheme="minorEastAsia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实践科技领导的内涵，带领团队力求创新，具有特殊贡献，足为科技领导楷模者。</w:t>
      </w:r>
    </w:p>
    <w:p w:rsidR="00E27F48" w:rsidRPr="00500191" w:rsidRDefault="008050FC" w:rsidP="00045A43">
      <w:pPr>
        <w:pStyle w:val="a3"/>
        <w:numPr>
          <w:ilvl w:val="0"/>
          <w:numId w:val="19"/>
        </w:numPr>
        <w:spacing w:line="-360" w:lineRule="auto"/>
        <w:ind w:leftChars="0" w:left="851"/>
        <w:rPr>
          <w:rFonts w:asciiTheme="minorEastAsia" w:eastAsiaTheme="minorEastAsia" w:hAnsiTheme="minorEastAsia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提出学校经营与科技导入发展蓝图，带领数位原民（学生）与数位移民（教师）与时俱进，堪称典范者。</w:t>
      </w:r>
    </w:p>
    <w:p w:rsidR="00E27F48" w:rsidRPr="00500191" w:rsidRDefault="008050FC" w:rsidP="00045A43">
      <w:pPr>
        <w:pStyle w:val="a3"/>
        <w:numPr>
          <w:ilvl w:val="0"/>
          <w:numId w:val="19"/>
        </w:numPr>
        <w:spacing w:line="-360" w:lineRule="auto"/>
        <w:ind w:leftChars="0" w:left="851"/>
        <w:rPr>
          <w:rFonts w:asciiTheme="minorEastAsia" w:eastAsiaTheme="minorEastAsia" w:hAnsiTheme="minorEastAsia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带领教学团队积极发展可复制的智慧教室创新教学模式，具有特殊贡献，足为教育界效法者。</w:t>
      </w:r>
    </w:p>
    <w:p w:rsidR="00E27F48" w:rsidRPr="00500191" w:rsidRDefault="008050FC" w:rsidP="00045A43">
      <w:pPr>
        <w:pStyle w:val="a3"/>
        <w:numPr>
          <w:ilvl w:val="0"/>
          <w:numId w:val="18"/>
        </w:numPr>
        <w:tabs>
          <w:tab w:val="clear" w:pos="960"/>
        </w:tabs>
        <w:spacing w:line="276" w:lineRule="auto"/>
        <w:ind w:leftChars="0" w:left="567"/>
        <w:rPr>
          <w:rFonts w:asciiTheme="minorEastAsia" w:eastAsiaTheme="minorEastAsia" w:hAnsiTheme="minorEastAsia" w:cs="Arial"/>
          <w:b/>
          <w:szCs w:val="24"/>
        </w:rPr>
      </w:pPr>
      <w:r w:rsidRPr="00500191">
        <w:rPr>
          <w:rFonts w:asciiTheme="minorEastAsia" w:eastAsiaTheme="minorEastAsia" w:hAnsiTheme="minorEastAsia" w:cs="Arial" w:hint="eastAsia"/>
          <w:b/>
          <w:szCs w:val="24"/>
          <w:lang w:eastAsia="zh-CN"/>
        </w:rPr>
        <w:t>选拔作业时间：</w:t>
      </w:r>
    </w:p>
    <w:p w:rsidR="0059093A" w:rsidRPr="00500191" w:rsidRDefault="008050FC" w:rsidP="0059093A">
      <w:pPr>
        <w:spacing w:line="-360" w:lineRule="auto"/>
        <w:rPr>
          <w:rFonts w:asciiTheme="minorEastAsia" w:eastAsiaTheme="minorEastAsia" w:hAnsiTheme="minorEastAsia"/>
          <w:sz w:val="22"/>
        </w:rPr>
      </w:pPr>
      <w:r w:rsidRPr="00500191">
        <w:rPr>
          <w:rFonts w:asciiTheme="minorEastAsia" w:eastAsiaTheme="minorEastAsia" w:hAnsiTheme="minorEastAsia"/>
          <w:sz w:val="22"/>
          <w:lang w:eastAsia="zh-CN"/>
        </w:rPr>
        <w:t xml:space="preserve">    </w:t>
      </w: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即日起至</w:t>
      </w:r>
      <w:r w:rsidRPr="00500191">
        <w:rPr>
          <w:rFonts w:asciiTheme="minorEastAsia" w:eastAsiaTheme="minorEastAsia" w:hAnsiTheme="minorEastAsia"/>
          <w:sz w:val="22"/>
          <w:lang w:eastAsia="zh-CN"/>
        </w:rPr>
        <w:t>2018/5/19(</w:t>
      </w: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六</w:t>
      </w:r>
      <w:r w:rsidRPr="00500191">
        <w:rPr>
          <w:rFonts w:asciiTheme="minorEastAsia" w:eastAsiaTheme="minorEastAsia" w:hAnsiTheme="minorEastAsia"/>
          <w:sz w:val="22"/>
          <w:lang w:eastAsia="zh-CN"/>
        </w:rPr>
        <w:t>)</w:t>
      </w:r>
      <w:r w:rsidR="00500191" w:rsidRPr="00500191">
        <w:rPr>
          <w:rFonts w:asciiTheme="minorEastAsia" w:eastAsia="SimSun" w:hAnsiTheme="minorEastAsia" w:hint="eastAsia"/>
          <w:sz w:val="22"/>
          <w:lang w:eastAsia="zh-CN"/>
        </w:rPr>
        <w:t>截</w:t>
      </w: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止。</w:t>
      </w:r>
    </w:p>
    <w:p w:rsidR="0059093A" w:rsidRPr="00500191" w:rsidRDefault="008050FC" w:rsidP="0059093A">
      <w:pPr>
        <w:pStyle w:val="a3"/>
        <w:numPr>
          <w:ilvl w:val="0"/>
          <w:numId w:val="18"/>
        </w:numPr>
        <w:tabs>
          <w:tab w:val="clear" w:pos="960"/>
        </w:tabs>
        <w:spacing w:line="276" w:lineRule="auto"/>
        <w:ind w:leftChars="0" w:left="567"/>
        <w:rPr>
          <w:rFonts w:asciiTheme="minorEastAsia" w:eastAsiaTheme="minorEastAsia" w:hAnsiTheme="minorEastAsia" w:cs="Arial"/>
          <w:b/>
          <w:szCs w:val="24"/>
        </w:rPr>
      </w:pPr>
      <w:r w:rsidRPr="00500191">
        <w:rPr>
          <w:rFonts w:asciiTheme="minorEastAsia" w:eastAsiaTheme="minorEastAsia" w:hAnsiTheme="minorEastAsia" w:cs="Arial" w:hint="eastAsia"/>
          <w:b/>
          <w:szCs w:val="24"/>
          <w:lang w:eastAsia="zh-CN"/>
        </w:rPr>
        <w:t>相关资讯</w:t>
      </w:r>
    </w:p>
    <w:p w:rsidR="0059093A" w:rsidRPr="00500191" w:rsidRDefault="008050FC" w:rsidP="0059093A">
      <w:pPr>
        <w:spacing w:line="0" w:lineRule="atLeast"/>
        <w:rPr>
          <w:rFonts w:asciiTheme="minorEastAsia" w:eastAsiaTheme="minorEastAsia" w:hAnsiTheme="minorEastAsia" w:cs="Arial"/>
          <w:b/>
          <w:szCs w:val="24"/>
          <w:lang w:eastAsia="zh-CN"/>
        </w:rPr>
      </w:pPr>
      <w:r w:rsidRPr="00500191">
        <w:rPr>
          <w:rFonts w:asciiTheme="minorEastAsia" w:eastAsiaTheme="minorEastAsia" w:hAnsiTheme="minorEastAsia"/>
          <w:sz w:val="22"/>
          <w:lang w:eastAsia="zh-CN"/>
        </w:rPr>
        <w:t xml:space="preserve">  </w:t>
      </w:r>
      <w:bookmarkStart w:id="0" w:name="_Hlk508030007"/>
      <w:r w:rsidRPr="00500191">
        <w:rPr>
          <w:rFonts w:asciiTheme="minorEastAsia" w:eastAsiaTheme="minorEastAsia" w:hAnsiTheme="minorEastAsia"/>
          <w:sz w:val="22"/>
          <w:lang w:eastAsia="zh-CN"/>
        </w:rPr>
        <w:t xml:space="preserve">  </w:t>
      </w: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科技领导卓越奖智慧学校经营与发展报告范例</w:t>
      </w:r>
    </w:p>
    <w:p w:rsidR="0059093A" w:rsidRPr="00500191" w:rsidRDefault="008050FC" w:rsidP="0059093A">
      <w:pPr>
        <w:spacing w:line="0" w:lineRule="atLeast"/>
        <w:ind w:left="480"/>
        <w:rPr>
          <w:rFonts w:asciiTheme="minorEastAsia" w:eastAsiaTheme="minorEastAsia" w:hAnsiTheme="minorEastAsia" w:cs="Arial"/>
          <w:b/>
          <w:szCs w:val="24"/>
          <w:lang w:eastAsia="zh-CN"/>
        </w:rPr>
      </w:pPr>
      <w:r w:rsidRPr="00500191">
        <w:rPr>
          <w:rFonts w:asciiTheme="minorEastAsia" w:eastAsiaTheme="minorEastAsia" w:hAnsiTheme="minorEastAsia" w:cs="Arial" w:hint="eastAsia"/>
          <w:bCs/>
          <w:sz w:val="22"/>
          <w:lang w:eastAsia="zh-CN"/>
        </w:rPr>
        <w:t>※相关资讯请至本会官网</w:t>
      </w:r>
      <w:r w:rsidRPr="00500191">
        <w:rPr>
          <w:rFonts w:asciiTheme="minorEastAsia" w:eastAsiaTheme="minorEastAsia" w:hAnsiTheme="minorEastAsia" w:cs="Arial"/>
          <w:bCs/>
          <w:sz w:val="22"/>
          <w:lang w:eastAsia="zh-CN"/>
        </w:rPr>
        <w:t xml:space="preserve"> (</w:t>
      </w:r>
      <w:r w:rsidR="00653465" w:rsidRPr="00500191">
        <w:rPr>
          <w:rFonts w:asciiTheme="minorEastAsia" w:eastAsiaTheme="minorEastAsia" w:hAnsiTheme="minorEastAsia"/>
          <w:lang w:eastAsia="zh-CN"/>
        </w:rPr>
        <w:t>http://www.ttlitda.org/index2018_cn.html</w:t>
      </w:r>
      <w:r w:rsidRPr="00500191">
        <w:rPr>
          <w:rFonts w:asciiTheme="minorEastAsia" w:eastAsiaTheme="minorEastAsia" w:hAnsiTheme="minorEastAsia" w:cs="Arial"/>
          <w:sz w:val="22"/>
          <w:lang w:eastAsia="zh-CN"/>
        </w:rPr>
        <w:t>)</w:t>
      </w:r>
      <w:r w:rsidRPr="00500191">
        <w:rPr>
          <w:rFonts w:asciiTheme="minorEastAsia" w:eastAsiaTheme="minorEastAsia" w:hAnsiTheme="minorEastAsia" w:cs="Arial" w:hint="eastAsia"/>
          <w:sz w:val="22"/>
          <w:lang w:eastAsia="zh-CN"/>
        </w:rPr>
        <w:t>自行下载。</w:t>
      </w:r>
    </w:p>
    <w:bookmarkEnd w:id="0"/>
    <w:p w:rsidR="00E27F48" w:rsidRPr="00500191" w:rsidRDefault="008050FC" w:rsidP="00045A43">
      <w:pPr>
        <w:pStyle w:val="a3"/>
        <w:numPr>
          <w:ilvl w:val="0"/>
          <w:numId w:val="18"/>
        </w:numPr>
        <w:tabs>
          <w:tab w:val="clear" w:pos="960"/>
        </w:tabs>
        <w:spacing w:line="276" w:lineRule="auto"/>
        <w:ind w:leftChars="0" w:left="567"/>
        <w:rPr>
          <w:rFonts w:asciiTheme="minorEastAsia" w:eastAsiaTheme="minorEastAsia" w:hAnsiTheme="minorEastAsia" w:cs="Arial"/>
          <w:b/>
          <w:szCs w:val="24"/>
        </w:rPr>
      </w:pPr>
      <w:r w:rsidRPr="00500191">
        <w:rPr>
          <w:rFonts w:asciiTheme="minorEastAsia" w:eastAsiaTheme="minorEastAsia" w:hAnsiTheme="minorEastAsia" w:cs="Arial" w:hint="eastAsia"/>
          <w:b/>
          <w:szCs w:val="24"/>
          <w:lang w:eastAsia="zh-CN"/>
        </w:rPr>
        <w:t>选拔办法：</w:t>
      </w:r>
    </w:p>
    <w:p w:rsidR="00E27F48" w:rsidRPr="00500191" w:rsidRDefault="008050FC" w:rsidP="00A72F33">
      <w:pPr>
        <w:spacing w:line="-360" w:lineRule="auto"/>
        <w:ind w:leftChars="236" w:left="566" w:firstLine="480"/>
        <w:rPr>
          <w:rFonts w:asciiTheme="minorEastAsia" w:eastAsiaTheme="minorEastAsia" w:hAnsiTheme="minorEastAsia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需缴交文件及档案如下：</w:t>
      </w:r>
    </w:p>
    <w:p w:rsidR="00E27F48" w:rsidRPr="00500191" w:rsidRDefault="008050FC" w:rsidP="00045A43">
      <w:pPr>
        <w:pStyle w:val="a3"/>
        <w:numPr>
          <w:ilvl w:val="1"/>
          <w:numId w:val="18"/>
        </w:numPr>
        <w:spacing w:line="-360" w:lineRule="auto"/>
        <w:ind w:leftChars="236" w:left="1046"/>
        <w:rPr>
          <w:rFonts w:asciiTheme="minorEastAsia" w:eastAsiaTheme="minorEastAsia" w:hAnsiTheme="minorEastAsia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b/>
          <w:sz w:val="22"/>
          <w:lang w:eastAsia="zh-CN"/>
        </w:rPr>
        <w:t>“</w:t>
      </w:r>
      <w:r w:rsidRPr="00500191">
        <w:rPr>
          <w:rFonts w:asciiTheme="minorEastAsia" w:eastAsiaTheme="minorEastAsia" w:hAnsiTheme="minorEastAsia"/>
          <w:b/>
          <w:sz w:val="22"/>
          <w:lang w:eastAsia="zh-CN"/>
        </w:rPr>
        <w:t>2018</w:t>
      </w:r>
      <w:r w:rsidRPr="00500191">
        <w:rPr>
          <w:rFonts w:asciiTheme="minorEastAsia" w:eastAsiaTheme="minorEastAsia" w:hAnsiTheme="minorEastAsia" w:hint="eastAsia"/>
          <w:b/>
          <w:sz w:val="22"/>
          <w:lang w:eastAsia="zh-CN"/>
        </w:rPr>
        <w:t>科技领导卓越奖”推荐</w:t>
      </w:r>
      <w:r w:rsidRPr="00500191">
        <w:rPr>
          <w:rFonts w:asciiTheme="minorEastAsia" w:eastAsiaTheme="minorEastAsia" w:hAnsiTheme="minorEastAsia"/>
          <w:b/>
          <w:sz w:val="22"/>
          <w:lang w:eastAsia="zh-CN"/>
        </w:rPr>
        <w:t>/</w:t>
      </w:r>
      <w:r w:rsidRPr="00500191">
        <w:rPr>
          <w:rFonts w:asciiTheme="minorEastAsia" w:eastAsiaTheme="minorEastAsia" w:hAnsiTheme="minorEastAsia" w:hint="eastAsia"/>
          <w:b/>
          <w:sz w:val="22"/>
          <w:lang w:eastAsia="zh-CN"/>
        </w:rPr>
        <w:t>申请报名函</w:t>
      </w:r>
      <w:r w:rsidRPr="00500191">
        <w:rPr>
          <w:rFonts w:asciiTheme="minorEastAsia" w:eastAsiaTheme="minorEastAsia" w:hAnsiTheme="minorEastAsia"/>
          <w:b/>
          <w:sz w:val="22"/>
          <w:lang w:eastAsia="zh-CN"/>
        </w:rPr>
        <w:t xml:space="preserve"> </w:t>
      </w:r>
      <w:r w:rsidRPr="00500191">
        <w:rPr>
          <w:rFonts w:asciiTheme="minorEastAsia" w:eastAsiaTheme="minorEastAsia" w:hAnsiTheme="minorEastAsia"/>
          <w:sz w:val="22"/>
          <w:lang w:eastAsia="zh-CN"/>
        </w:rPr>
        <w:t>(</w:t>
      </w: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附件三</w:t>
      </w:r>
      <w:r w:rsidRPr="00500191">
        <w:rPr>
          <w:rFonts w:asciiTheme="minorEastAsia" w:eastAsiaTheme="minorEastAsia" w:hAnsiTheme="minorEastAsia"/>
          <w:sz w:val="22"/>
          <w:lang w:eastAsia="zh-CN"/>
        </w:rPr>
        <w:t>)</w:t>
      </w:r>
    </w:p>
    <w:p w:rsidR="00E27F48" w:rsidRPr="00500191" w:rsidRDefault="008050FC" w:rsidP="00045A43">
      <w:pPr>
        <w:pStyle w:val="a3"/>
        <w:numPr>
          <w:ilvl w:val="0"/>
          <w:numId w:val="22"/>
        </w:numPr>
        <w:spacing w:line="-360" w:lineRule="auto"/>
        <w:ind w:leftChars="440" w:left="1416"/>
        <w:rPr>
          <w:rFonts w:asciiTheme="minorEastAsia" w:eastAsiaTheme="minorEastAsia" w:hAnsiTheme="minorEastAsia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推荐函</w:t>
      </w:r>
      <w:r w:rsidRPr="00500191">
        <w:rPr>
          <w:rFonts w:asciiTheme="minorEastAsia" w:eastAsiaTheme="minorEastAsia" w:hAnsiTheme="minorEastAsia"/>
          <w:sz w:val="22"/>
          <w:lang w:eastAsia="zh-CN"/>
        </w:rPr>
        <w:t>(</w:t>
      </w: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包含推荐理由</w:t>
      </w:r>
      <w:r w:rsidRPr="00500191">
        <w:rPr>
          <w:rFonts w:asciiTheme="minorEastAsia" w:eastAsiaTheme="minorEastAsia" w:hAnsiTheme="minorEastAsia"/>
          <w:sz w:val="22"/>
          <w:lang w:eastAsia="zh-CN"/>
        </w:rPr>
        <w:t>)</w:t>
      </w: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：若为自主报名参选则可略过此项。</w:t>
      </w:r>
    </w:p>
    <w:p w:rsidR="00E27F48" w:rsidRPr="00500191" w:rsidRDefault="008050FC" w:rsidP="00045A43">
      <w:pPr>
        <w:pStyle w:val="a3"/>
        <w:numPr>
          <w:ilvl w:val="0"/>
          <w:numId w:val="22"/>
        </w:numPr>
        <w:spacing w:line="-360" w:lineRule="auto"/>
        <w:ind w:leftChars="440" w:left="1416"/>
        <w:rPr>
          <w:rFonts w:asciiTheme="minorEastAsia" w:eastAsiaTheme="minorEastAsia" w:hAnsiTheme="minorEastAsia"/>
          <w:sz w:val="22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参选人基本资料。</w:t>
      </w:r>
    </w:p>
    <w:p w:rsidR="00E27F48" w:rsidRPr="00500191" w:rsidRDefault="008050FC" w:rsidP="00045A43">
      <w:pPr>
        <w:pStyle w:val="a3"/>
        <w:numPr>
          <w:ilvl w:val="0"/>
          <w:numId w:val="22"/>
        </w:numPr>
        <w:spacing w:line="-360" w:lineRule="auto"/>
        <w:ind w:leftChars="0" w:left="1418"/>
        <w:rPr>
          <w:rFonts w:asciiTheme="minorEastAsia" w:eastAsiaTheme="minorEastAsia" w:hAnsiTheme="minorEastAsia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智慧学校经营与发展报告。</w:t>
      </w:r>
    </w:p>
    <w:p w:rsidR="00E27F48" w:rsidRPr="00500191" w:rsidRDefault="008050FC" w:rsidP="00045A43">
      <w:pPr>
        <w:pStyle w:val="a3"/>
        <w:numPr>
          <w:ilvl w:val="1"/>
          <w:numId w:val="18"/>
        </w:numPr>
        <w:spacing w:line="-360" w:lineRule="auto"/>
        <w:ind w:leftChars="236" w:left="1046"/>
        <w:rPr>
          <w:rFonts w:asciiTheme="minorEastAsia" w:eastAsiaTheme="minorEastAsia" w:hAnsiTheme="minorEastAsia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参选视频。请见下项说明。</w:t>
      </w:r>
    </w:p>
    <w:p w:rsidR="00E27F48" w:rsidRPr="00500191" w:rsidRDefault="008050FC" w:rsidP="00045A43">
      <w:pPr>
        <w:pStyle w:val="a3"/>
        <w:numPr>
          <w:ilvl w:val="0"/>
          <w:numId w:val="18"/>
        </w:numPr>
        <w:tabs>
          <w:tab w:val="clear" w:pos="960"/>
        </w:tabs>
        <w:spacing w:line="276" w:lineRule="auto"/>
        <w:ind w:leftChars="0" w:left="567"/>
        <w:rPr>
          <w:rFonts w:asciiTheme="minorEastAsia" w:eastAsiaTheme="minorEastAsia" w:hAnsiTheme="minorEastAsia" w:cs="Arial"/>
          <w:b/>
          <w:szCs w:val="24"/>
        </w:rPr>
      </w:pPr>
      <w:r w:rsidRPr="00500191">
        <w:rPr>
          <w:rFonts w:asciiTheme="minorEastAsia" w:eastAsiaTheme="minorEastAsia" w:hAnsiTheme="minorEastAsia" w:cs="Arial" w:hint="eastAsia"/>
          <w:b/>
          <w:szCs w:val="24"/>
          <w:lang w:eastAsia="zh-CN"/>
        </w:rPr>
        <w:t>参选视频内容与格式</w:t>
      </w:r>
    </w:p>
    <w:p w:rsidR="00E27F48" w:rsidRPr="00500191" w:rsidRDefault="008050FC" w:rsidP="00045A43">
      <w:pPr>
        <w:pStyle w:val="a3"/>
        <w:numPr>
          <w:ilvl w:val="0"/>
          <w:numId w:val="10"/>
        </w:numPr>
        <w:spacing w:line="-360" w:lineRule="auto"/>
        <w:ind w:leftChars="0" w:left="993"/>
        <w:rPr>
          <w:rFonts w:asciiTheme="minorEastAsia" w:eastAsiaTheme="minorEastAsia" w:hAnsiTheme="minorEastAsia"/>
          <w:sz w:val="22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内容纲要</w:t>
      </w:r>
    </w:p>
    <w:p w:rsidR="00E27F48" w:rsidRPr="00500191" w:rsidRDefault="008050FC" w:rsidP="00045A43">
      <w:pPr>
        <w:pStyle w:val="a3"/>
        <w:numPr>
          <w:ilvl w:val="0"/>
          <w:numId w:val="20"/>
        </w:numPr>
        <w:spacing w:line="-360" w:lineRule="auto"/>
        <w:ind w:leftChars="0" w:left="1418"/>
        <w:rPr>
          <w:rFonts w:asciiTheme="minorEastAsia" w:eastAsiaTheme="minorEastAsia" w:hAnsiTheme="minorEastAsia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引述智慧学校经营与发展报告，说明目前学校</w:t>
      </w:r>
      <w:r w:rsidRPr="00500191">
        <w:rPr>
          <w:rFonts w:asciiTheme="minorEastAsia" w:eastAsiaTheme="minorEastAsia" w:hAnsiTheme="minorEastAsia"/>
          <w:sz w:val="22"/>
          <w:lang w:eastAsia="zh-CN"/>
        </w:rPr>
        <w:t>/</w:t>
      </w: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学区发展的情况。</w:t>
      </w:r>
    </w:p>
    <w:p w:rsidR="00E27F48" w:rsidRPr="00500191" w:rsidRDefault="008050FC" w:rsidP="00045A43">
      <w:pPr>
        <w:numPr>
          <w:ilvl w:val="0"/>
          <w:numId w:val="20"/>
        </w:numPr>
        <w:spacing w:line="-360" w:lineRule="auto"/>
        <w:ind w:left="1418"/>
        <w:rPr>
          <w:rFonts w:asciiTheme="minorEastAsia" w:eastAsiaTheme="minorEastAsia" w:hAnsiTheme="minorEastAsia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在推动智慧学校</w:t>
      </w:r>
      <w:r w:rsidRPr="00500191">
        <w:rPr>
          <w:rFonts w:asciiTheme="minorEastAsia" w:eastAsiaTheme="minorEastAsia" w:hAnsiTheme="minorEastAsia"/>
          <w:sz w:val="22"/>
          <w:lang w:eastAsia="zh-CN"/>
        </w:rPr>
        <w:t>/</w:t>
      </w: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学区的过程中，最难得</w:t>
      </w:r>
      <w:r w:rsidRPr="00500191">
        <w:rPr>
          <w:rFonts w:asciiTheme="minorEastAsia" w:eastAsiaTheme="minorEastAsia" w:hAnsiTheme="minorEastAsia"/>
          <w:sz w:val="22"/>
          <w:lang w:eastAsia="zh-CN"/>
        </w:rPr>
        <w:t>/</w:t>
      </w: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宝贵的经验是什么？</w:t>
      </w:r>
    </w:p>
    <w:p w:rsidR="00E27F48" w:rsidRPr="00500191" w:rsidRDefault="008050FC" w:rsidP="00045A43">
      <w:pPr>
        <w:numPr>
          <w:ilvl w:val="0"/>
          <w:numId w:val="20"/>
        </w:numPr>
        <w:spacing w:line="-360" w:lineRule="auto"/>
        <w:ind w:left="1418"/>
        <w:rPr>
          <w:rFonts w:asciiTheme="minorEastAsia" w:eastAsiaTheme="minorEastAsia" w:hAnsiTheme="minorEastAsia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推动智慧学校发展的感言分享。</w:t>
      </w:r>
    </w:p>
    <w:p w:rsidR="00E27F48" w:rsidRPr="00500191" w:rsidRDefault="008050FC" w:rsidP="00045A43">
      <w:pPr>
        <w:pStyle w:val="a3"/>
        <w:numPr>
          <w:ilvl w:val="0"/>
          <w:numId w:val="10"/>
        </w:numPr>
        <w:spacing w:line="-360" w:lineRule="auto"/>
        <w:ind w:leftChars="0" w:left="993"/>
        <w:rPr>
          <w:rFonts w:asciiTheme="minorEastAsia" w:eastAsiaTheme="minorEastAsia" w:hAnsiTheme="minorEastAsia"/>
          <w:sz w:val="22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录影注意事项</w:t>
      </w:r>
    </w:p>
    <w:p w:rsidR="00E6793E" w:rsidRPr="00500191" w:rsidRDefault="008050FC" w:rsidP="00045A43">
      <w:pPr>
        <w:pStyle w:val="a3"/>
        <w:numPr>
          <w:ilvl w:val="0"/>
          <w:numId w:val="21"/>
        </w:numPr>
        <w:spacing w:line="-360" w:lineRule="auto"/>
        <w:ind w:leftChars="0" w:left="1418"/>
        <w:rPr>
          <w:rFonts w:asciiTheme="minorEastAsia" w:eastAsiaTheme="minorEastAsia" w:hAnsiTheme="minorEastAsia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视频时间长度以</w:t>
      </w:r>
      <w:r w:rsidRPr="00500191">
        <w:rPr>
          <w:rFonts w:asciiTheme="minorEastAsia" w:eastAsiaTheme="minorEastAsia" w:hAnsiTheme="minorEastAsia"/>
          <w:sz w:val="22"/>
          <w:lang w:eastAsia="zh-CN"/>
        </w:rPr>
        <w:t>10</w:t>
      </w: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分钟为度。</w:t>
      </w:r>
    </w:p>
    <w:p w:rsidR="00E27F48" w:rsidRPr="00500191" w:rsidRDefault="008050FC" w:rsidP="00045A43">
      <w:pPr>
        <w:pStyle w:val="a3"/>
        <w:numPr>
          <w:ilvl w:val="0"/>
          <w:numId w:val="21"/>
        </w:numPr>
        <w:spacing w:line="-360" w:lineRule="auto"/>
        <w:ind w:leftChars="0" w:left="1418"/>
        <w:rPr>
          <w:rFonts w:asciiTheme="minorEastAsia" w:eastAsiaTheme="minorEastAsia" w:hAnsiTheme="minorEastAsia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请不要直视镜头进行问题回答。</w:t>
      </w:r>
    </w:p>
    <w:p w:rsidR="00E27F48" w:rsidRPr="00500191" w:rsidRDefault="008050FC" w:rsidP="00045A43">
      <w:pPr>
        <w:numPr>
          <w:ilvl w:val="0"/>
          <w:numId w:val="21"/>
        </w:numPr>
        <w:spacing w:line="-360" w:lineRule="auto"/>
        <w:ind w:left="1418"/>
        <w:rPr>
          <w:rFonts w:asciiTheme="minorEastAsia" w:eastAsiaTheme="minorEastAsia" w:hAnsiTheme="minorEastAsia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若有协助提问者，请提问者于候选人发言期间不要有任何回应，例如：</w:t>
      </w:r>
      <w:r w:rsidRPr="00500191">
        <w:rPr>
          <w:rFonts w:asciiTheme="minorEastAsia" w:eastAsiaTheme="minorEastAsia" w:hAnsiTheme="minorEastAsia" w:hint="eastAsia"/>
          <w:sz w:val="22"/>
          <w:lang w:eastAsia="zh-CN"/>
        </w:rPr>
        <w:lastRenderedPageBreak/>
        <w:t>嗯、好、对、是…等。</w:t>
      </w:r>
    </w:p>
    <w:p w:rsidR="00E27F48" w:rsidRPr="00500191" w:rsidRDefault="008050FC" w:rsidP="00045A43">
      <w:pPr>
        <w:numPr>
          <w:ilvl w:val="0"/>
          <w:numId w:val="21"/>
        </w:numPr>
        <w:spacing w:line="-360" w:lineRule="auto"/>
        <w:ind w:left="1418"/>
        <w:rPr>
          <w:rFonts w:asciiTheme="minorEastAsia" w:eastAsiaTheme="minorEastAsia" w:hAnsiTheme="minorEastAsia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视频光线、收音及人物皆需清晰、避免画面模糊。</w:t>
      </w:r>
    </w:p>
    <w:p w:rsidR="00E27F48" w:rsidRPr="00500191" w:rsidRDefault="008050FC" w:rsidP="00045A43">
      <w:pPr>
        <w:widowControl/>
        <w:numPr>
          <w:ilvl w:val="0"/>
          <w:numId w:val="21"/>
        </w:numPr>
        <w:spacing w:line="-360" w:lineRule="auto"/>
        <w:ind w:left="1418"/>
        <w:rPr>
          <w:rFonts w:asciiTheme="minorEastAsia" w:eastAsiaTheme="minorEastAsia" w:hAnsiTheme="minorEastAsia"/>
          <w:sz w:val="22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清晰度至少达到</w:t>
      </w:r>
      <w:r w:rsidRPr="00500191">
        <w:rPr>
          <w:rFonts w:asciiTheme="minorEastAsia" w:eastAsiaTheme="minorEastAsia" w:hAnsiTheme="minorEastAsia"/>
          <w:sz w:val="22"/>
          <w:lang w:eastAsia="zh-CN"/>
        </w:rPr>
        <w:t>1080P</w:t>
      </w: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Pr="00500191">
        <w:rPr>
          <w:rFonts w:asciiTheme="minorEastAsia" w:eastAsiaTheme="minorEastAsia" w:hAnsiTheme="minorEastAsia"/>
          <w:sz w:val="22"/>
          <w:lang w:eastAsia="zh-CN"/>
        </w:rPr>
        <w:t>1920</w:t>
      </w: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×</w:t>
      </w:r>
      <w:r w:rsidRPr="00500191">
        <w:rPr>
          <w:rFonts w:asciiTheme="minorEastAsia" w:eastAsiaTheme="minorEastAsia" w:hAnsiTheme="minorEastAsia"/>
          <w:sz w:val="22"/>
          <w:lang w:eastAsia="zh-CN"/>
        </w:rPr>
        <w:t>1080</w:t>
      </w: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）的解析度。视频格式为</w:t>
      </w:r>
      <w:r w:rsidRPr="00500191">
        <w:rPr>
          <w:rFonts w:asciiTheme="minorEastAsia" w:eastAsiaTheme="minorEastAsia" w:hAnsiTheme="minorEastAsia"/>
          <w:sz w:val="22"/>
          <w:lang w:eastAsia="zh-CN"/>
        </w:rPr>
        <w:t>.mp4</w:t>
      </w: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档。</w:t>
      </w:r>
    </w:p>
    <w:p w:rsidR="00A72F33" w:rsidRPr="00500191" w:rsidRDefault="008050FC" w:rsidP="00045A43">
      <w:pPr>
        <w:pStyle w:val="a3"/>
        <w:numPr>
          <w:ilvl w:val="0"/>
          <w:numId w:val="18"/>
        </w:numPr>
        <w:tabs>
          <w:tab w:val="clear" w:pos="960"/>
        </w:tabs>
        <w:spacing w:line="276" w:lineRule="auto"/>
        <w:ind w:leftChars="0" w:left="567"/>
        <w:rPr>
          <w:rFonts w:asciiTheme="minorEastAsia" w:eastAsiaTheme="minorEastAsia" w:hAnsiTheme="minorEastAsia" w:cs="Arial"/>
          <w:b/>
          <w:szCs w:val="24"/>
        </w:rPr>
      </w:pPr>
      <w:r w:rsidRPr="00500191">
        <w:rPr>
          <w:rFonts w:asciiTheme="minorEastAsia" w:eastAsiaTheme="minorEastAsia" w:hAnsiTheme="minorEastAsia" w:cs="Arial" w:hint="eastAsia"/>
          <w:b/>
          <w:szCs w:val="24"/>
          <w:lang w:eastAsia="zh-CN"/>
        </w:rPr>
        <w:t>奖励：</w:t>
      </w:r>
    </w:p>
    <w:p w:rsidR="00A72F33" w:rsidRPr="00500191" w:rsidRDefault="008050FC" w:rsidP="00045A43">
      <w:pPr>
        <w:pStyle w:val="a3"/>
        <w:numPr>
          <w:ilvl w:val="0"/>
          <w:numId w:val="10"/>
        </w:numPr>
        <w:spacing w:line="-360" w:lineRule="auto"/>
        <w:ind w:leftChars="0" w:left="993"/>
        <w:rPr>
          <w:rFonts w:asciiTheme="minorEastAsia" w:eastAsiaTheme="minorEastAsia" w:hAnsiTheme="minorEastAsia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获奖领导将受邀参加”</w:t>
      </w:r>
      <w:r w:rsidRPr="00500191">
        <w:rPr>
          <w:rFonts w:asciiTheme="minorEastAsia" w:eastAsiaTheme="minorEastAsia" w:hAnsiTheme="minorEastAsia"/>
          <w:sz w:val="22"/>
          <w:lang w:eastAsia="zh-CN"/>
        </w:rPr>
        <w:t>2018</w:t>
      </w: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全球科技领导与教学科技高峰论坛”，并于论坛中受奖。</w:t>
      </w:r>
    </w:p>
    <w:p w:rsidR="00E6793E" w:rsidRPr="00500191" w:rsidRDefault="008050FC" w:rsidP="00045A43">
      <w:pPr>
        <w:pStyle w:val="a3"/>
        <w:numPr>
          <w:ilvl w:val="0"/>
          <w:numId w:val="10"/>
        </w:numPr>
        <w:spacing w:line="-360" w:lineRule="auto"/>
        <w:ind w:leftChars="0" w:left="993"/>
        <w:rPr>
          <w:rFonts w:asciiTheme="minorEastAsia" w:eastAsiaTheme="minorEastAsia" w:hAnsiTheme="minorEastAsia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获奖领导者之成就与贡献将会收录至</w:t>
      </w:r>
      <w:r w:rsidRPr="00500191">
        <w:rPr>
          <w:rFonts w:asciiTheme="minorEastAsia" w:eastAsiaTheme="minorEastAsia" w:hAnsiTheme="minorEastAsia"/>
          <w:sz w:val="22"/>
          <w:lang w:eastAsia="zh-CN"/>
        </w:rPr>
        <w:t>2018</w:t>
      </w: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智慧教育年刊，作为全球智慧学校之学习典范。</w:t>
      </w:r>
    </w:p>
    <w:p w:rsidR="00E27F48" w:rsidRPr="00500191" w:rsidRDefault="008050FC" w:rsidP="00045A43">
      <w:pPr>
        <w:pStyle w:val="a3"/>
        <w:numPr>
          <w:ilvl w:val="0"/>
          <w:numId w:val="10"/>
        </w:numPr>
        <w:spacing w:line="-360" w:lineRule="auto"/>
        <w:ind w:leftChars="0" w:left="993"/>
        <w:rPr>
          <w:rFonts w:asciiTheme="minorEastAsia" w:eastAsiaTheme="minorEastAsia" w:hAnsiTheme="minorEastAsia"/>
          <w:sz w:val="22"/>
          <w:lang w:eastAsia="zh-CN"/>
        </w:rPr>
      </w:pPr>
      <w:r w:rsidRPr="00500191">
        <w:rPr>
          <w:rFonts w:asciiTheme="minorEastAsia" w:eastAsiaTheme="minorEastAsia" w:hAnsiTheme="minorEastAsia" w:hint="eastAsia"/>
          <w:sz w:val="22"/>
          <w:lang w:eastAsia="zh-CN"/>
        </w:rPr>
        <w:t>将加入本会之智慧教育交流平台，有机会受邀至全球各地进行智慧学校之讲座、分享，以及参加智慧教育相关交流活动。</w:t>
      </w:r>
    </w:p>
    <w:p w:rsidR="00E27F48" w:rsidRPr="00500191" w:rsidRDefault="00E27F48">
      <w:pPr>
        <w:widowControl/>
        <w:rPr>
          <w:rFonts w:asciiTheme="minorEastAsia" w:eastAsiaTheme="minorEastAsia" w:hAnsiTheme="minorEastAsia"/>
          <w:b/>
          <w:sz w:val="22"/>
          <w:lang w:eastAsia="zh-CN"/>
        </w:rPr>
      </w:pPr>
      <w:r w:rsidRPr="00500191">
        <w:rPr>
          <w:rFonts w:asciiTheme="minorEastAsia" w:eastAsiaTheme="minorEastAsia" w:hAnsiTheme="minorEastAsia"/>
          <w:b/>
          <w:sz w:val="22"/>
          <w:lang w:eastAsia="zh-CN"/>
        </w:rPr>
        <w:br w:type="page"/>
      </w:r>
    </w:p>
    <w:p w:rsidR="007679E7" w:rsidRPr="00500191" w:rsidRDefault="008050FC" w:rsidP="00351D8A">
      <w:pPr>
        <w:rPr>
          <w:rFonts w:asciiTheme="minorEastAsia" w:eastAsiaTheme="minorEastAsia" w:hAnsiTheme="minorEastAsia"/>
          <w:b/>
          <w:shd w:val="pct15" w:color="auto" w:fill="FFFFFF"/>
          <w:lang w:eastAsia="zh-CN"/>
        </w:rPr>
      </w:pPr>
      <w:r w:rsidRPr="00500191">
        <w:rPr>
          <w:rFonts w:asciiTheme="minorEastAsia" w:eastAsiaTheme="minorEastAsia" w:hAnsiTheme="minorEastAsia" w:hint="eastAsia"/>
          <w:b/>
          <w:shd w:val="pct15" w:color="auto" w:fill="FFFFFF"/>
          <w:lang w:eastAsia="zh-CN"/>
        </w:rPr>
        <w:lastRenderedPageBreak/>
        <w:t>附件三”</w:t>
      </w:r>
      <w:r w:rsidRPr="00500191">
        <w:rPr>
          <w:rFonts w:asciiTheme="minorEastAsia" w:eastAsiaTheme="minorEastAsia" w:hAnsiTheme="minorEastAsia"/>
          <w:b/>
          <w:shd w:val="pct15" w:color="auto" w:fill="FFFFFF"/>
          <w:lang w:eastAsia="zh-CN"/>
        </w:rPr>
        <w:t>2018</w:t>
      </w:r>
      <w:r w:rsidRPr="00500191">
        <w:rPr>
          <w:rFonts w:asciiTheme="minorEastAsia" w:eastAsiaTheme="minorEastAsia" w:hAnsiTheme="minorEastAsia" w:hint="eastAsia"/>
          <w:b/>
          <w:shd w:val="pct15" w:color="auto" w:fill="FFFFFF"/>
          <w:lang w:eastAsia="zh-CN"/>
        </w:rPr>
        <w:t>科技领导卓越奖”推荐</w:t>
      </w:r>
      <w:r w:rsidRPr="00500191">
        <w:rPr>
          <w:rFonts w:asciiTheme="minorEastAsia" w:eastAsiaTheme="minorEastAsia" w:hAnsiTheme="minorEastAsia"/>
          <w:b/>
          <w:shd w:val="pct15" w:color="auto" w:fill="FFFFFF"/>
          <w:lang w:eastAsia="zh-CN"/>
        </w:rPr>
        <w:t>/</w:t>
      </w:r>
      <w:r w:rsidRPr="00500191">
        <w:rPr>
          <w:rFonts w:asciiTheme="minorEastAsia" w:eastAsiaTheme="minorEastAsia" w:hAnsiTheme="minorEastAsia" w:hint="eastAsia"/>
          <w:b/>
          <w:shd w:val="pct15" w:color="auto" w:fill="FFFFFF"/>
          <w:lang w:eastAsia="zh-CN"/>
        </w:rPr>
        <w:t>申请报名函</w:t>
      </w:r>
    </w:p>
    <w:p w:rsidR="00E27F48" w:rsidRPr="00500191" w:rsidRDefault="00E27F48" w:rsidP="00E27F48">
      <w:pPr>
        <w:tabs>
          <w:tab w:val="num" w:pos="3600"/>
        </w:tabs>
        <w:snapToGrid w:val="0"/>
        <w:spacing w:line="360" w:lineRule="auto"/>
        <w:ind w:left="425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</w:p>
    <w:p w:rsidR="00E27F48" w:rsidRPr="00500191" w:rsidRDefault="00E27F48" w:rsidP="00E27F48">
      <w:pPr>
        <w:tabs>
          <w:tab w:val="num" w:pos="3600"/>
        </w:tabs>
        <w:snapToGrid w:val="0"/>
        <w:spacing w:line="360" w:lineRule="auto"/>
        <w:ind w:left="425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</w:p>
    <w:p w:rsidR="00E27F48" w:rsidRPr="00500191" w:rsidRDefault="008050FC" w:rsidP="00E27F48">
      <w:pPr>
        <w:jc w:val="center"/>
        <w:rPr>
          <w:rFonts w:asciiTheme="minorEastAsia" w:eastAsiaTheme="minorEastAsia" w:hAnsiTheme="minorEastAsia"/>
          <w:b/>
          <w:sz w:val="56"/>
          <w:szCs w:val="24"/>
          <w:lang w:eastAsia="zh-CN"/>
        </w:rPr>
      </w:pPr>
      <w:r w:rsidRPr="00500191">
        <w:rPr>
          <w:rFonts w:asciiTheme="minorEastAsia" w:eastAsiaTheme="minorEastAsia" w:hAnsiTheme="minorEastAsia"/>
          <w:b/>
          <w:sz w:val="56"/>
          <w:lang w:eastAsia="zh-CN"/>
        </w:rPr>
        <w:t>2018</w:t>
      </w:r>
      <w:r w:rsidRPr="00500191">
        <w:rPr>
          <w:rFonts w:asciiTheme="minorEastAsia" w:eastAsiaTheme="minorEastAsia" w:hAnsiTheme="minorEastAsia" w:hint="eastAsia"/>
          <w:b/>
          <w:sz w:val="56"/>
          <w:lang w:eastAsia="zh-CN"/>
        </w:rPr>
        <w:t>科技领导卓越奖</w:t>
      </w:r>
    </w:p>
    <w:p w:rsidR="00E27F48" w:rsidRPr="00500191" w:rsidRDefault="00E27F48" w:rsidP="00E27F48">
      <w:pPr>
        <w:spacing w:before="180" w:after="180"/>
        <w:jc w:val="center"/>
        <w:rPr>
          <w:rFonts w:asciiTheme="minorEastAsia" w:eastAsiaTheme="minorEastAsia" w:hAnsiTheme="minorEastAsia"/>
          <w:sz w:val="40"/>
          <w:lang w:eastAsia="zh-CN"/>
        </w:rPr>
      </w:pPr>
    </w:p>
    <w:p w:rsidR="00E27F48" w:rsidRPr="00500191" w:rsidRDefault="00E27F48" w:rsidP="00E27F48">
      <w:pPr>
        <w:spacing w:before="180" w:after="180"/>
        <w:jc w:val="center"/>
        <w:rPr>
          <w:rFonts w:asciiTheme="minorEastAsia" w:eastAsiaTheme="minorEastAsia" w:hAnsiTheme="minorEastAsia"/>
          <w:sz w:val="40"/>
          <w:lang w:eastAsia="zh-CN"/>
        </w:rPr>
      </w:pPr>
    </w:p>
    <w:p w:rsidR="00E27F48" w:rsidRPr="00500191" w:rsidRDefault="00E27F48" w:rsidP="00E27F48">
      <w:pPr>
        <w:spacing w:before="180" w:after="180"/>
        <w:jc w:val="center"/>
        <w:rPr>
          <w:rFonts w:asciiTheme="minorEastAsia" w:eastAsiaTheme="minorEastAsia" w:hAnsiTheme="minorEastAsia"/>
          <w:sz w:val="40"/>
          <w:lang w:eastAsia="zh-CN"/>
        </w:rPr>
      </w:pPr>
    </w:p>
    <w:p w:rsidR="00E27F48" w:rsidRPr="00500191" w:rsidRDefault="00E27F48" w:rsidP="00E27F48">
      <w:pPr>
        <w:spacing w:before="180" w:after="180"/>
        <w:jc w:val="center"/>
        <w:rPr>
          <w:rFonts w:asciiTheme="minorEastAsia" w:eastAsiaTheme="minorEastAsia" w:hAnsiTheme="minorEastAsia"/>
          <w:sz w:val="40"/>
          <w:lang w:eastAsia="zh-CN"/>
        </w:rPr>
      </w:pPr>
    </w:p>
    <w:p w:rsidR="00E27F48" w:rsidRPr="00500191" w:rsidRDefault="00E27F48" w:rsidP="00E27F48">
      <w:pPr>
        <w:spacing w:before="120" w:after="120"/>
        <w:jc w:val="center"/>
        <w:rPr>
          <w:rFonts w:asciiTheme="minorEastAsia" w:eastAsiaTheme="minorEastAsia" w:hAnsiTheme="minorEastAsia"/>
          <w:sz w:val="40"/>
          <w:lang w:eastAsia="zh-CN"/>
        </w:rPr>
      </w:pPr>
    </w:p>
    <w:p w:rsidR="00E27F48" w:rsidRPr="00500191" w:rsidRDefault="008050FC" w:rsidP="00E27F48">
      <w:pPr>
        <w:spacing w:before="120" w:after="120" w:line="440" w:lineRule="exact"/>
        <w:jc w:val="both"/>
        <w:rPr>
          <w:rFonts w:asciiTheme="minorEastAsia" w:eastAsiaTheme="minorEastAsia" w:hAnsiTheme="minorEastAsia"/>
          <w:sz w:val="40"/>
          <w:lang w:eastAsia="zh-CN"/>
        </w:rPr>
      </w:pPr>
      <w:r w:rsidRPr="00500191">
        <w:rPr>
          <w:rFonts w:asciiTheme="minorEastAsia" w:eastAsiaTheme="minorEastAsia" w:hAnsiTheme="minorEastAsia"/>
          <w:sz w:val="40"/>
          <w:lang w:eastAsia="zh-CN"/>
        </w:rPr>
        <w:tab/>
      </w:r>
      <w:r w:rsidRPr="00500191">
        <w:rPr>
          <w:rFonts w:asciiTheme="minorEastAsia" w:eastAsiaTheme="minorEastAsia" w:hAnsiTheme="minorEastAsia"/>
          <w:sz w:val="40"/>
          <w:lang w:eastAsia="zh-CN"/>
        </w:rPr>
        <w:tab/>
      </w:r>
      <w:r w:rsidRPr="00500191">
        <w:rPr>
          <w:rFonts w:asciiTheme="minorEastAsia" w:eastAsiaTheme="minorEastAsia" w:hAnsiTheme="minorEastAsia"/>
          <w:sz w:val="40"/>
          <w:lang w:eastAsia="zh-CN"/>
        </w:rPr>
        <w:tab/>
      </w:r>
    </w:p>
    <w:p w:rsidR="00E27F48" w:rsidRPr="00500191" w:rsidRDefault="008050FC" w:rsidP="00E27F48">
      <w:pPr>
        <w:snapToGrid w:val="0"/>
        <w:spacing w:line="276" w:lineRule="auto"/>
        <w:ind w:firstLineChars="177" w:firstLine="708"/>
        <w:jc w:val="both"/>
        <w:rPr>
          <w:rFonts w:asciiTheme="minorEastAsia" w:eastAsiaTheme="minorEastAsia" w:hAnsiTheme="minorEastAsia"/>
          <w:color w:val="000000" w:themeColor="text1"/>
          <w:sz w:val="40"/>
          <w:szCs w:val="44"/>
          <w:lang w:eastAsia="zh-CN"/>
        </w:rPr>
      </w:pPr>
      <w:r w:rsidRPr="00500191">
        <w:rPr>
          <w:rFonts w:asciiTheme="minorEastAsia" w:eastAsiaTheme="minorEastAsia" w:hAnsiTheme="minorEastAsia" w:hint="eastAsia"/>
          <w:color w:val="000000" w:themeColor="text1"/>
          <w:sz w:val="40"/>
          <w:szCs w:val="44"/>
          <w:lang w:eastAsia="zh-CN"/>
        </w:rPr>
        <w:t>申请方式：□推荐申请　□个人申请</w:t>
      </w:r>
    </w:p>
    <w:p w:rsidR="00E27F48" w:rsidRPr="00500191" w:rsidRDefault="008050FC" w:rsidP="00E27F48">
      <w:pPr>
        <w:snapToGrid w:val="0"/>
        <w:spacing w:line="276" w:lineRule="auto"/>
        <w:ind w:firstLineChars="177" w:firstLine="708"/>
        <w:jc w:val="both"/>
        <w:rPr>
          <w:rFonts w:asciiTheme="minorEastAsia" w:eastAsiaTheme="minorEastAsia" w:hAnsiTheme="minorEastAsia"/>
          <w:color w:val="000000" w:themeColor="text1"/>
          <w:sz w:val="40"/>
          <w:szCs w:val="44"/>
          <w:lang w:eastAsia="zh-CN"/>
        </w:rPr>
      </w:pPr>
      <w:r w:rsidRPr="00500191">
        <w:rPr>
          <w:rFonts w:asciiTheme="minorEastAsia" w:eastAsiaTheme="minorEastAsia" w:hAnsiTheme="minorEastAsia" w:hint="eastAsia"/>
          <w:color w:val="000000" w:themeColor="text1"/>
          <w:sz w:val="40"/>
          <w:szCs w:val="44"/>
          <w:lang w:eastAsia="zh-CN"/>
        </w:rPr>
        <w:t>参</w:t>
      </w:r>
      <w:r w:rsidRPr="00500191">
        <w:rPr>
          <w:rFonts w:asciiTheme="minorEastAsia" w:eastAsiaTheme="minorEastAsia" w:hAnsiTheme="minorEastAsia"/>
          <w:color w:val="000000" w:themeColor="text1"/>
          <w:sz w:val="40"/>
          <w:szCs w:val="44"/>
          <w:lang w:eastAsia="zh-CN"/>
        </w:rPr>
        <w:t xml:space="preserve"> </w:t>
      </w:r>
      <w:r w:rsidRPr="00500191">
        <w:rPr>
          <w:rFonts w:asciiTheme="minorEastAsia" w:eastAsiaTheme="minorEastAsia" w:hAnsiTheme="minorEastAsia" w:hint="eastAsia"/>
          <w:color w:val="000000" w:themeColor="text1"/>
          <w:sz w:val="40"/>
          <w:szCs w:val="44"/>
          <w:lang w:eastAsia="zh-CN"/>
        </w:rPr>
        <w:t>选</w:t>
      </w:r>
      <w:r w:rsidRPr="00500191">
        <w:rPr>
          <w:rFonts w:asciiTheme="minorEastAsia" w:eastAsiaTheme="minorEastAsia" w:hAnsiTheme="minorEastAsia"/>
          <w:color w:val="000000" w:themeColor="text1"/>
          <w:sz w:val="40"/>
          <w:szCs w:val="44"/>
          <w:lang w:eastAsia="zh-CN"/>
        </w:rPr>
        <w:t xml:space="preserve"> </w:t>
      </w:r>
      <w:r w:rsidRPr="00500191">
        <w:rPr>
          <w:rFonts w:asciiTheme="minorEastAsia" w:eastAsiaTheme="minorEastAsia" w:hAnsiTheme="minorEastAsia" w:hint="eastAsia"/>
          <w:color w:val="000000" w:themeColor="text1"/>
          <w:sz w:val="40"/>
          <w:szCs w:val="44"/>
          <w:lang w:eastAsia="zh-CN"/>
        </w:rPr>
        <w:t>人：</w:t>
      </w:r>
      <w:r w:rsidRPr="00500191">
        <w:rPr>
          <w:rFonts w:asciiTheme="minorEastAsia" w:eastAsiaTheme="minorEastAsia" w:hAnsiTheme="minorEastAsia"/>
          <w:color w:val="000000" w:themeColor="text1"/>
          <w:sz w:val="40"/>
          <w:szCs w:val="44"/>
          <w:lang w:eastAsia="zh-CN"/>
        </w:rPr>
        <w:t xml:space="preserve">   </w:t>
      </w:r>
      <w:r w:rsidRPr="00500191">
        <w:rPr>
          <w:rFonts w:asciiTheme="minorEastAsia" w:eastAsiaTheme="minorEastAsia" w:hAnsiTheme="minorEastAsia"/>
          <w:color w:val="000000" w:themeColor="text1"/>
          <w:sz w:val="40"/>
          <w:szCs w:val="44"/>
          <w:lang w:eastAsia="zh-CN"/>
        </w:rPr>
        <w:tab/>
      </w:r>
      <w:r w:rsidRPr="00500191">
        <w:rPr>
          <w:rFonts w:asciiTheme="minorEastAsia" w:eastAsiaTheme="minorEastAsia" w:hAnsiTheme="minorEastAsia"/>
          <w:color w:val="000000" w:themeColor="text1"/>
          <w:sz w:val="40"/>
          <w:szCs w:val="44"/>
          <w:lang w:eastAsia="zh-CN"/>
        </w:rPr>
        <w:tab/>
      </w:r>
      <w:r w:rsidRPr="00500191">
        <w:rPr>
          <w:rFonts w:asciiTheme="minorEastAsia" w:eastAsiaTheme="minorEastAsia" w:hAnsiTheme="minorEastAsia"/>
          <w:color w:val="000000" w:themeColor="text1"/>
          <w:sz w:val="40"/>
          <w:szCs w:val="44"/>
          <w:lang w:eastAsia="zh-CN"/>
        </w:rPr>
        <w:tab/>
        <w:t xml:space="preserve">         (</w:t>
      </w:r>
      <w:r w:rsidRPr="00500191">
        <w:rPr>
          <w:rFonts w:asciiTheme="minorEastAsia" w:eastAsiaTheme="minorEastAsia" w:hAnsiTheme="minorEastAsia" w:hint="eastAsia"/>
          <w:color w:val="000000" w:themeColor="text1"/>
          <w:sz w:val="40"/>
          <w:szCs w:val="44"/>
          <w:lang w:eastAsia="zh-CN"/>
        </w:rPr>
        <w:t>姓名</w:t>
      </w:r>
      <w:r w:rsidRPr="00500191">
        <w:rPr>
          <w:rFonts w:asciiTheme="minorEastAsia" w:eastAsiaTheme="minorEastAsia" w:hAnsiTheme="minorEastAsia"/>
          <w:color w:val="000000" w:themeColor="text1"/>
          <w:sz w:val="40"/>
          <w:szCs w:val="44"/>
          <w:lang w:eastAsia="zh-CN"/>
        </w:rPr>
        <w:t>/</w:t>
      </w:r>
      <w:r w:rsidRPr="00500191">
        <w:rPr>
          <w:rFonts w:asciiTheme="minorEastAsia" w:eastAsiaTheme="minorEastAsia" w:hAnsiTheme="minorEastAsia" w:hint="eastAsia"/>
          <w:color w:val="000000" w:themeColor="text1"/>
          <w:sz w:val="40"/>
          <w:szCs w:val="44"/>
          <w:lang w:eastAsia="zh-CN"/>
        </w:rPr>
        <w:t>职称</w:t>
      </w:r>
      <w:r w:rsidRPr="00500191">
        <w:rPr>
          <w:rFonts w:asciiTheme="minorEastAsia" w:eastAsiaTheme="minorEastAsia" w:hAnsiTheme="minorEastAsia"/>
          <w:color w:val="000000" w:themeColor="text1"/>
          <w:sz w:val="40"/>
          <w:szCs w:val="44"/>
          <w:lang w:eastAsia="zh-CN"/>
        </w:rPr>
        <w:t>)</w:t>
      </w:r>
    </w:p>
    <w:p w:rsidR="00E27F48" w:rsidRPr="00500191" w:rsidRDefault="008050FC" w:rsidP="00E27F48">
      <w:pPr>
        <w:snapToGrid w:val="0"/>
        <w:spacing w:line="276" w:lineRule="auto"/>
        <w:ind w:firstLineChars="177" w:firstLine="708"/>
        <w:jc w:val="both"/>
        <w:rPr>
          <w:rFonts w:asciiTheme="minorEastAsia" w:eastAsiaTheme="minorEastAsia" w:hAnsiTheme="minorEastAsia"/>
          <w:color w:val="000000" w:themeColor="text1"/>
          <w:sz w:val="40"/>
          <w:szCs w:val="44"/>
          <w:lang w:eastAsia="zh-CN"/>
        </w:rPr>
      </w:pPr>
      <w:r w:rsidRPr="00500191">
        <w:rPr>
          <w:rFonts w:asciiTheme="minorEastAsia" w:eastAsiaTheme="minorEastAsia" w:hAnsiTheme="minorEastAsia" w:hint="eastAsia"/>
          <w:color w:val="000000" w:themeColor="text1"/>
          <w:sz w:val="40"/>
          <w:szCs w:val="44"/>
          <w:lang w:eastAsia="zh-CN"/>
        </w:rPr>
        <w:t>服务单位：</w:t>
      </w:r>
    </w:p>
    <w:p w:rsidR="00E27F48" w:rsidRPr="00500191" w:rsidRDefault="008050FC" w:rsidP="00E27F48">
      <w:pPr>
        <w:snapToGrid w:val="0"/>
        <w:spacing w:line="276" w:lineRule="auto"/>
        <w:ind w:firstLineChars="177" w:firstLine="708"/>
        <w:jc w:val="both"/>
        <w:rPr>
          <w:rFonts w:asciiTheme="minorEastAsia" w:eastAsiaTheme="minorEastAsia" w:hAnsiTheme="minorEastAsia"/>
          <w:sz w:val="36"/>
        </w:rPr>
      </w:pPr>
      <w:r w:rsidRPr="00500191">
        <w:rPr>
          <w:rFonts w:asciiTheme="minorEastAsia" w:eastAsiaTheme="minorEastAsia" w:hAnsiTheme="minorEastAsia" w:hint="eastAsia"/>
          <w:color w:val="000000" w:themeColor="text1"/>
          <w:sz w:val="40"/>
          <w:szCs w:val="44"/>
          <w:lang w:eastAsia="zh-CN"/>
        </w:rPr>
        <w:t>推荐单位</w:t>
      </w:r>
      <w:r w:rsidRPr="00500191">
        <w:rPr>
          <w:rFonts w:asciiTheme="minorEastAsia" w:eastAsiaTheme="minorEastAsia" w:hAnsiTheme="minorEastAsia"/>
          <w:color w:val="000000" w:themeColor="text1"/>
          <w:sz w:val="40"/>
          <w:szCs w:val="44"/>
          <w:lang w:eastAsia="zh-CN"/>
        </w:rPr>
        <w:t>(</w:t>
      </w:r>
      <w:r w:rsidRPr="00500191">
        <w:rPr>
          <w:rFonts w:asciiTheme="minorEastAsia" w:eastAsiaTheme="minorEastAsia" w:hAnsiTheme="minorEastAsia" w:hint="eastAsia"/>
          <w:color w:val="000000" w:themeColor="text1"/>
          <w:sz w:val="40"/>
          <w:szCs w:val="44"/>
          <w:lang w:eastAsia="zh-CN"/>
        </w:rPr>
        <w:t>人</w:t>
      </w:r>
      <w:r w:rsidRPr="00500191">
        <w:rPr>
          <w:rFonts w:asciiTheme="minorEastAsia" w:eastAsiaTheme="minorEastAsia" w:hAnsiTheme="minorEastAsia"/>
          <w:color w:val="000000" w:themeColor="text1"/>
          <w:sz w:val="40"/>
          <w:szCs w:val="44"/>
          <w:lang w:eastAsia="zh-CN"/>
        </w:rPr>
        <w:t>)</w:t>
      </w:r>
      <w:r w:rsidRPr="00500191">
        <w:rPr>
          <w:rFonts w:asciiTheme="minorEastAsia" w:eastAsiaTheme="minorEastAsia" w:hAnsiTheme="minorEastAsia" w:hint="eastAsia"/>
          <w:color w:val="000000" w:themeColor="text1"/>
          <w:sz w:val="40"/>
          <w:szCs w:val="44"/>
          <w:lang w:eastAsia="zh-CN"/>
        </w:rPr>
        <w:t>：</w:t>
      </w:r>
    </w:p>
    <w:p w:rsidR="00E27F48" w:rsidRPr="00500191" w:rsidRDefault="00E27F48" w:rsidP="00E27F48">
      <w:pPr>
        <w:widowControl/>
        <w:rPr>
          <w:rFonts w:asciiTheme="minorEastAsia" w:eastAsiaTheme="minorEastAsia" w:hAnsiTheme="minorEastAsia"/>
          <w:sz w:val="40"/>
        </w:rPr>
      </w:pPr>
      <w:r w:rsidRPr="00500191">
        <w:rPr>
          <w:rFonts w:asciiTheme="minorEastAsia" w:eastAsiaTheme="minorEastAsia" w:hAnsiTheme="minorEastAsia"/>
          <w:sz w:val="4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16"/>
      </w:tblGrid>
      <w:tr w:rsidR="00E27F48" w:rsidRPr="00500191" w:rsidTr="00E27F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F48" w:rsidRPr="00500191" w:rsidRDefault="00E27F48" w:rsidP="00E27F48">
            <w:pPr>
              <w:jc w:val="center"/>
              <w:rPr>
                <w:rFonts w:asciiTheme="minorEastAsia" w:eastAsiaTheme="minorEastAsia" w:hAnsiTheme="minorEastAsia"/>
                <w:b/>
                <w:bCs/>
                <w:spacing w:val="20"/>
                <w:sz w:val="36"/>
                <w:szCs w:val="24"/>
                <w:lang w:eastAsia="zh-CN"/>
              </w:rPr>
            </w:pPr>
            <w:r w:rsidRPr="00500191">
              <w:rPr>
                <w:rFonts w:asciiTheme="minorEastAsia" w:eastAsiaTheme="minorEastAsia" w:hAnsiTheme="minorEastAsia"/>
                <w:kern w:val="0"/>
                <w:lang w:eastAsia="zh-CN"/>
              </w:rPr>
              <w:br w:type="page"/>
            </w:r>
            <w:r w:rsidRPr="00500191">
              <w:rPr>
                <w:rFonts w:asciiTheme="minorEastAsia" w:eastAsiaTheme="minorEastAsia" w:hAnsiTheme="minorEastAsia"/>
                <w:kern w:val="0"/>
                <w:lang w:eastAsia="zh-CN"/>
              </w:rPr>
              <w:br w:type="page"/>
            </w:r>
            <w:r w:rsidR="008050FC" w:rsidRPr="00500191">
              <w:rPr>
                <w:rFonts w:asciiTheme="minorEastAsia" w:eastAsiaTheme="minorEastAsia" w:hAnsiTheme="minorEastAsia"/>
                <w:b/>
                <w:bCs/>
                <w:spacing w:val="20"/>
                <w:sz w:val="32"/>
                <w:szCs w:val="34"/>
                <w:lang w:eastAsia="zh-CN"/>
              </w:rPr>
              <w:t>2018</w:t>
            </w:r>
            <w:r w:rsidR="008050FC" w:rsidRPr="00500191">
              <w:rPr>
                <w:rFonts w:asciiTheme="minorEastAsia" w:eastAsiaTheme="minorEastAsia" w:hAnsiTheme="minorEastAsia" w:hint="eastAsia"/>
                <w:b/>
                <w:bCs/>
                <w:spacing w:val="20"/>
                <w:sz w:val="32"/>
                <w:szCs w:val="34"/>
                <w:lang w:eastAsia="zh-CN"/>
              </w:rPr>
              <w:t>科技领导卓越奖</w:t>
            </w:r>
            <w:r w:rsidR="008050FC" w:rsidRPr="00500191">
              <w:rPr>
                <w:rFonts w:asciiTheme="minorEastAsia" w:eastAsiaTheme="minorEastAsia" w:hAnsiTheme="minorEastAsia"/>
                <w:b/>
                <w:bCs/>
                <w:spacing w:val="20"/>
                <w:sz w:val="32"/>
                <w:szCs w:val="34"/>
                <w:lang w:eastAsia="zh-CN"/>
              </w:rPr>
              <w:t xml:space="preserve"> </w:t>
            </w:r>
            <w:r w:rsidR="008050FC" w:rsidRPr="00500191">
              <w:rPr>
                <w:rFonts w:asciiTheme="minorEastAsia" w:eastAsiaTheme="minorEastAsia" w:hAnsiTheme="minorEastAsia" w:hint="eastAsia"/>
                <w:b/>
                <w:bCs/>
                <w:spacing w:val="20"/>
                <w:sz w:val="32"/>
                <w:szCs w:val="34"/>
                <w:lang w:eastAsia="zh-CN"/>
              </w:rPr>
              <w:t>推荐函</w:t>
            </w:r>
          </w:p>
        </w:tc>
      </w:tr>
      <w:tr w:rsidR="00E27F48" w:rsidRPr="00500191" w:rsidTr="00E27F48">
        <w:trPr>
          <w:trHeight w:val="12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48" w:rsidRPr="00500191" w:rsidRDefault="008050FC" w:rsidP="00E27F48">
            <w:pPr>
              <w:spacing w:before="120" w:after="120"/>
              <w:jc w:val="both"/>
              <w:rPr>
                <w:rFonts w:asciiTheme="minorEastAsia" w:eastAsiaTheme="minorEastAsia" w:hAnsiTheme="minorEastAsia"/>
                <w:spacing w:val="20"/>
                <w:sz w:val="28"/>
                <w:szCs w:val="24"/>
                <w:lang w:eastAsia="zh-CN"/>
              </w:rPr>
            </w:pPr>
            <w:r w:rsidRPr="00500191">
              <w:rPr>
                <w:rFonts w:asciiTheme="minorEastAsia" w:eastAsiaTheme="minorEastAsia" w:hAnsiTheme="minorEastAsia" w:hint="eastAsia"/>
                <w:spacing w:val="20"/>
                <w:sz w:val="28"/>
                <w:lang w:eastAsia="zh-CN"/>
              </w:rPr>
              <w:t xml:space="preserve">　　兹推荐</w:t>
            </w:r>
            <w:r w:rsidRPr="00500191">
              <w:rPr>
                <w:rFonts w:asciiTheme="minorEastAsia" w:eastAsiaTheme="minorEastAsia" w:hAnsiTheme="minorEastAsia"/>
                <w:spacing w:val="20"/>
                <w:sz w:val="28"/>
                <w:lang w:eastAsia="zh-CN"/>
              </w:rPr>
              <w:t xml:space="preserve">         </w:t>
            </w:r>
            <w:r w:rsidRPr="00500191">
              <w:rPr>
                <w:rFonts w:asciiTheme="minorEastAsia" w:eastAsiaTheme="minorEastAsia" w:hAnsiTheme="minorEastAsia" w:hint="eastAsia"/>
                <w:spacing w:val="20"/>
                <w:sz w:val="28"/>
                <w:lang w:eastAsia="zh-CN"/>
              </w:rPr>
              <w:t>君参加”</w:t>
            </w:r>
            <w:r w:rsidRPr="00500191">
              <w:rPr>
                <w:rFonts w:asciiTheme="minorEastAsia" w:eastAsiaTheme="minorEastAsia" w:hAnsiTheme="minorEastAsia"/>
                <w:spacing w:val="20"/>
                <w:sz w:val="28"/>
                <w:lang w:eastAsia="zh-CN"/>
              </w:rPr>
              <w:t>2018</w:t>
            </w:r>
            <w:r w:rsidRPr="00500191">
              <w:rPr>
                <w:rFonts w:asciiTheme="minorEastAsia" w:eastAsiaTheme="minorEastAsia" w:hAnsiTheme="minorEastAsia" w:hint="eastAsia"/>
                <w:spacing w:val="20"/>
                <w:sz w:val="28"/>
                <w:lang w:eastAsia="zh-CN"/>
              </w:rPr>
              <w:t>科技领导卓越奖”之选拔，请惠办。</w:t>
            </w:r>
          </w:p>
          <w:p w:rsidR="00E27F48" w:rsidRPr="00500191" w:rsidRDefault="008050FC" w:rsidP="00E27F48">
            <w:pPr>
              <w:spacing w:before="120" w:after="120"/>
              <w:jc w:val="both"/>
              <w:rPr>
                <w:rFonts w:asciiTheme="minorEastAsia" w:eastAsiaTheme="minorEastAsia" w:hAnsiTheme="minorEastAsia"/>
                <w:spacing w:val="20"/>
                <w:sz w:val="28"/>
                <w:lang w:eastAsia="zh-CN"/>
              </w:rPr>
            </w:pPr>
            <w:r w:rsidRPr="00500191">
              <w:rPr>
                <w:rFonts w:asciiTheme="minorEastAsia" w:eastAsiaTheme="minorEastAsia" w:hAnsiTheme="minorEastAsia" w:hint="eastAsia"/>
                <w:spacing w:val="20"/>
                <w:sz w:val="28"/>
                <w:lang w:eastAsia="zh-CN"/>
              </w:rPr>
              <w:t xml:space="preserve">　　此　致</w:t>
            </w:r>
          </w:p>
          <w:p w:rsidR="00E27F48" w:rsidRPr="00500191" w:rsidRDefault="008050FC" w:rsidP="00E27F48">
            <w:pPr>
              <w:spacing w:before="120" w:after="120"/>
              <w:jc w:val="both"/>
              <w:rPr>
                <w:rFonts w:asciiTheme="minorEastAsia" w:eastAsiaTheme="minorEastAsia" w:hAnsiTheme="minorEastAsia"/>
                <w:spacing w:val="20"/>
                <w:sz w:val="28"/>
                <w:lang w:eastAsia="zh-CN"/>
              </w:rPr>
            </w:pPr>
            <w:r w:rsidRPr="00500191">
              <w:rPr>
                <w:rFonts w:asciiTheme="minorEastAsia" w:eastAsiaTheme="minorEastAsia" w:hAnsiTheme="minorEastAsia" w:hint="eastAsia"/>
                <w:spacing w:val="20"/>
                <w:sz w:val="28"/>
                <w:lang w:eastAsia="zh-CN"/>
              </w:rPr>
              <w:t xml:space="preserve">　　　　　”</w:t>
            </w:r>
            <w:r w:rsidRPr="00500191">
              <w:rPr>
                <w:rFonts w:asciiTheme="minorEastAsia" w:eastAsiaTheme="minorEastAsia" w:hAnsiTheme="minorEastAsia"/>
                <w:spacing w:val="20"/>
                <w:sz w:val="28"/>
                <w:lang w:eastAsia="zh-CN"/>
              </w:rPr>
              <w:t>2018</w:t>
            </w:r>
            <w:r w:rsidRPr="00500191">
              <w:rPr>
                <w:rFonts w:asciiTheme="minorEastAsia" w:eastAsiaTheme="minorEastAsia" w:hAnsiTheme="minorEastAsia" w:hint="eastAsia"/>
                <w:spacing w:val="20"/>
                <w:sz w:val="28"/>
                <w:lang w:eastAsia="zh-CN"/>
              </w:rPr>
              <w:t>科技领导卓越奖”评审委员会</w:t>
            </w:r>
          </w:p>
          <w:p w:rsidR="00E27F48" w:rsidRPr="00500191" w:rsidRDefault="00174F31" w:rsidP="00E27F48">
            <w:pPr>
              <w:spacing w:before="120" w:after="120"/>
              <w:jc w:val="both"/>
              <w:rPr>
                <w:rFonts w:asciiTheme="minorEastAsia" w:eastAsiaTheme="minorEastAsia" w:hAnsiTheme="minorEastAsia"/>
                <w:spacing w:val="20"/>
                <w:sz w:val="28"/>
                <w:lang w:eastAsia="zh-CN"/>
              </w:rPr>
            </w:pPr>
            <w:r w:rsidRPr="00500191">
              <w:rPr>
                <w:rFonts w:asciiTheme="minorEastAsia" w:eastAsiaTheme="minorEastAsia" w:hAnsiTheme="minorEastAsia"/>
                <w:noProof/>
              </w:rPr>
              <w:pict>
                <v:rect id="矩形 19" o:spid="_x0000_s1026" style="position:absolute;left:0;text-align:left;margin-left:182.5pt;margin-top:10.75pt;width:160.5pt;height:16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" filled="f" strokecolor="silver" strokeweight=".25pt">
                  <v:stroke dashstyle="longDash"/>
                </v:rect>
              </w:pict>
            </w:r>
            <w:r w:rsidRPr="00500191">
              <w:rPr>
                <w:rFonts w:asciiTheme="minorEastAsia" w:eastAsiaTheme="minorEastAsia" w:hAnsiTheme="minor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2" o:spid="_x0000_s1027" type="#_x0000_t202" style="position:absolute;left:0;text-align:left;margin-left:218.55pt;margin-top:18.45pt;width:78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aLtygIAAL4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" filled="f" stroked="f">
                  <v:textbox>
                    <w:txbxContent>
                      <w:p w:rsidR="005314DC" w:rsidRDefault="005314DC" w:rsidP="00E27F48">
                        <w:r>
                          <w:rPr>
                            <w:rFonts w:hint="eastAsia"/>
                          </w:rPr>
                          <w:t>簽名或用印</w:t>
                        </w:r>
                      </w:p>
                    </w:txbxContent>
                  </v:textbox>
                </v:shape>
              </w:pict>
            </w:r>
          </w:p>
          <w:p w:rsidR="00E27F48" w:rsidRPr="00500191" w:rsidRDefault="008050FC" w:rsidP="00E27F48">
            <w:pPr>
              <w:spacing w:before="120" w:after="120"/>
              <w:ind w:leftChars="234" w:left="562"/>
              <w:jc w:val="both"/>
              <w:rPr>
                <w:rFonts w:asciiTheme="minorEastAsia" w:eastAsiaTheme="minorEastAsia" w:hAnsiTheme="minorEastAsia"/>
                <w:spacing w:val="20"/>
                <w:sz w:val="28"/>
                <w:lang w:eastAsia="zh-CN"/>
              </w:rPr>
            </w:pPr>
            <w:r w:rsidRPr="00500191">
              <w:rPr>
                <w:rFonts w:asciiTheme="minorEastAsia" w:eastAsiaTheme="minorEastAsia" w:hAnsiTheme="minorEastAsia" w:hint="eastAsia"/>
                <w:spacing w:val="20"/>
                <w:sz w:val="28"/>
                <w:lang w:eastAsia="zh-CN"/>
              </w:rPr>
              <w:t>推荐单位</w:t>
            </w:r>
            <w:r w:rsidRPr="00500191">
              <w:rPr>
                <w:rFonts w:asciiTheme="minorEastAsia" w:eastAsiaTheme="minorEastAsia" w:hAnsiTheme="minorEastAsia"/>
                <w:spacing w:val="20"/>
                <w:sz w:val="28"/>
                <w:lang w:eastAsia="zh-CN"/>
              </w:rPr>
              <w:t>(</w:t>
            </w:r>
            <w:r w:rsidRPr="00500191">
              <w:rPr>
                <w:rFonts w:asciiTheme="minorEastAsia" w:eastAsiaTheme="minorEastAsia" w:hAnsiTheme="minorEastAsia" w:hint="eastAsia"/>
                <w:spacing w:val="20"/>
                <w:sz w:val="28"/>
                <w:lang w:eastAsia="zh-CN"/>
              </w:rPr>
              <w:t>人</w:t>
            </w:r>
            <w:r w:rsidRPr="00500191">
              <w:rPr>
                <w:rFonts w:asciiTheme="minorEastAsia" w:eastAsiaTheme="minorEastAsia" w:hAnsiTheme="minorEastAsia"/>
                <w:spacing w:val="20"/>
                <w:sz w:val="28"/>
                <w:lang w:eastAsia="zh-CN"/>
              </w:rPr>
              <w:t>)</w:t>
            </w:r>
            <w:r w:rsidRPr="00500191">
              <w:rPr>
                <w:rFonts w:asciiTheme="minorEastAsia" w:eastAsiaTheme="minorEastAsia" w:hAnsiTheme="minorEastAsia" w:hint="eastAsia"/>
                <w:spacing w:val="20"/>
                <w:sz w:val="28"/>
                <w:lang w:eastAsia="zh-CN"/>
              </w:rPr>
              <w:t>：</w:t>
            </w:r>
          </w:p>
          <w:p w:rsidR="00E27F48" w:rsidRPr="00500191" w:rsidRDefault="00E27F48" w:rsidP="00E27F48">
            <w:pPr>
              <w:spacing w:before="120" w:after="120"/>
              <w:ind w:leftChars="234" w:left="562"/>
              <w:jc w:val="both"/>
              <w:rPr>
                <w:rFonts w:asciiTheme="minorEastAsia" w:eastAsiaTheme="minorEastAsia" w:hAnsiTheme="minorEastAsia"/>
                <w:spacing w:val="20"/>
                <w:sz w:val="20"/>
                <w:lang w:eastAsia="zh-CN"/>
              </w:rPr>
            </w:pPr>
          </w:p>
          <w:p w:rsidR="00E27F48" w:rsidRPr="00500191" w:rsidRDefault="008050FC" w:rsidP="00E27F48">
            <w:pPr>
              <w:spacing w:before="120" w:after="120" w:line="360" w:lineRule="auto"/>
              <w:ind w:leftChars="234" w:left="562"/>
              <w:jc w:val="both"/>
              <w:rPr>
                <w:rFonts w:asciiTheme="minorEastAsia" w:eastAsiaTheme="minorEastAsia" w:hAnsiTheme="minorEastAsia"/>
                <w:color w:val="999999"/>
                <w:spacing w:val="20"/>
                <w:sz w:val="28"/>
                <w:lang w:eastAsia="zh-CN"/>
              </w:rPr>
            </w:pPr>
            <w:r w:rsidRPr="00500191">
              <w:rPr>
                <w:rFonts w:asciiTheme="minorEastAsia" w:eastAsiaTheme="minorEastAsia" w:hAnsiTheme="minorEastAsia" w:hint="eastAsia"/>
                <w:spacing w:val="20"/>
                <w:sz w:val="28"/>
                <w:lang w:eastAsia="zh-CN"/>
              </w:rPr>
              <w:t xml:space="preserve">　　　　　　</w:t>
            </w:r>
          </w:p>
          <w:p w:rsidR="00E27F48" w:rsidRPr="00500191" w:rsidRDefault="008050FC" w:rsidP="00E27F48">
            <w:pPr>
              <w:spacing w:before="120" w:after="120" w:line="360" w:lineRule="auto"/>
              <w:ind w:leftChars="234" w:left="562"/>
              <w:jc w:val="both"/>
              <w:rPr>
                <w:rFonts w:asciiTheme="minorEastAsia" w:eastAsiaTheme="minorEastAsia" w:hAnsiTheme="minorEastAsia"/>
                <w:spacing w:val="20"/>
                <w:sz w:val="28"/>
                <w:lang w:eastAsia="zh-CN"/>
              </w:rPr>
            </w:pPr>
            <w:r w:rsidRPr="00500191">
              <w:rPr>
                <w:rFonts w:asciiTheme="minorEastAsia" w:eastAsiaTheme="minorEastAsia" w:hAnsiTheme="minorEastAsia" w:hint="eastAsia"/>
                <w:spacing w:val="20"/>
                <w:sz w:val="28"/>
                <w:lang w:eastAsia="zh-CN"/>
              </w:rPr>
              <w:t>通讯地址：</w:t>
            </w:r>
          </w:p>
          <w:p w:rsidR="00E27F48" w:rsidRPr="00500191" w:rsidRDefault="008050FC" w:rsidP="00E27F48">
            <w:pPr>
              <w:spacing w:before="120" w:after="120" w:line="360" w:lineRule="auto"/>
              <w:ind w:leftChars="234" w:left="562"/>
              <w:jc w:val="both"/>
              <w:rPr>
                <w:rFonts w:asciiTheme="minorEastAsia" w:eastAsiaTheme="minorEastAsia" w:hAnsiTheme="minorEastAsia"/>
                <w:spacing w:val="20"/>
                <w:sz w:val="28"/>
              </w:rPr>
            </w:pPr>
            <w:r w:rsidRPr="00500191">
              <w:rPr>
                <w:rFonts w:asciiTheme="minorEastAsia" w:eastAsiaTheme="minorEastAsia" w:hAnsiTheme="minorEastAsia" w:hint="eastAsia"/>
                <w:spacing w:val="20"/>
                <w:sz w:val="28"/>
                <w:lang w:eastAsia="zh-CN"/>
              </w:rPr>
              <w:t>电　话：</w:t>
            </w:r>
          </w:p>
          <w:p w:rsidR="00E27F48" w:rsidRPr="00500191" w:rsidRDefault="008050FC" w:rsidP="00E27F48">
            <w:pPr>
              <w:spacing w:before="120" w:after="120" w:line="360" w:lineRule="auto"/>
              <w:ind w:leftChars="234" w:left="562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00191">
              <w:rPr>
                <w:rFonts w:asciiTheme="minorEastAsia" w:eastAsiaTheme="minorEastAsia" w:hAnsiTheme="minorEastAsia"/>
                <w:spacing w:val="20"/>
                <w:sz w:val="28"/>
                <w:lang w:eastAsia="zh-CN"/>
              </w:rPr>
              <w:t>E-Mail</w:t>
            </w:r>
            <w:r w:rsidRPr="00500191">
              <w:rPr>
                <w:rFonts w:asciiTheme="minorEastAsia" w:eastAsiaTheme="minorEastAsia" w:hAnsiTheme="minorEastAsia" w:hint="eastAsia"/>
                <w:spacing w:val="20"/>
                <w:sz w:val="28"/>
                <w:lang w:eastAsia="zh-CN"/>
              </w:rPr>
              <w:t>：</w:t>
            </w:r>
          </w:p>
          <w:p w:rsidR="00E27F48" w:rsidRPr="00500191" w:rsidRDefault="008050FC" w:rsidP="00E27F48">
            <w:pPr>
              <w:pStyle w:val="af2"/>
              <w:spacing w:before="180" w:after="18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00191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 xml:space="preserve">     </w:t>
            </w:r>
            <w:r w:rsidRPr="00500191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年　　　月</w:t>
            </w:r>
            <w:r w:rsidRPr="00500191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 xml:space="preserve"> </w:t>
            </w:r>
            <w:r w:rsidRPr="00500191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 xml:space="preserve">　　　日</w:t>
            </w:r>
          </w:p>
        </w:tc>
      </w:tr>
      <w:tr w:rsidR="00E27F48" w:rsidRPr="00500191" w:rsidTr="00E27F48">
        <w:trPr>
          <w:trHeight w:val="118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F48" w:rsidRPr="00500191" w:rsidRDefault="008050FC" w:rsidP="00E27F48">
            <w:pPr>
              <w:jc w:val="both"/>
              <w:rPr>
                <w:rFonts w:asciiTheme="minorEastAsia" w:eastAsiaTheme="minorEastAsia" w:hAnsiTheme="minorEastAsia"/>
                <w:spacing w:val="20"/>
                <w:sz w:val="28"/>
                <w:szCs w:val="24"/>
                <w:lang w:eastAsia="zh-CN"/>
              </w:rPr>
            </w:pPr>
            <w:r w:rsidRPr="00500191">
              <w:rPr>
                <w:rFonts w:asciiTheme="minorEastAsia" w:eastAsiaTheme="minorEastAsia" w:hAnsiTheme="minorEastAsia" w:hint="eastAsia"/>
                <w:b/>
                <w:bCs/>
                <w:spacing w:val="20"/>
                <w:lang w:eastAsia="zh-CN"/>
              </w:rPr>
              <w:t>推荐理由：</w:t>
            </w:r>
            <w:r w:rsidRPr="00500191">
              <w:rPr>
                <w:rFonts w:asciiTheme="minorEastAsia" w:eastAsiaTheme="minorEastAsia" w:hAnsiTheme="minorEastAsia" w:hint="eastAsia"/>
                <w:spacing w:val="20"/>
                <w:sz w:val="22"/>
                <w:lang w:eastAsia="zh-CN"/>
              </w:rPr>
              <w:t>（请推荐人条列式提出，内容简述说明）</w:t>
            </w:r>
          </w:p>
        </w:tc>
      </w:tr>
    </w:tbl>
    <w:p w:rsidR="00E27F48" w:rsidRPr="00500191" w:rsidRDefault="00E27F48" w:rsidP="00E27F48">
      <w:pPr>
        <w:widowControl/>
        <w:rPr>
          <w:rFonts w:asciiTheme="minorEastAsia" w:eastAsiaTheme="minorEastAsia" w:hAnsiTheme="minorEastAsia"/>
          <w:szCs w:val="24"/>
          <w:lang w:eastAsia="zh-CN"/>
        </w:rPr>
      </w:pPr>
      <w:r w:rsidRPr="00500191">
        <w:rPr>
          <w:rFonts w:asciiTheme="minorEastAsia" w:eastAsiaTheme="minorEastAsia" w:hAnsiTheme="minorEastAsia"/>
          <w:szCs w:val="24"/>
          <w:lang w:eastAsia="zh-CN"/>
        </w:rPr>
        <w:br w:type="page"/>
      </w:r>
    </w:p>
    <w:p w:rsidR="00E27F48" w:rsidRPr="00500191" w:rsidRDefault="00E27F48" w:rsidP="00E27F48">
      <w:pPr>
        <w:rPr>
          <w:rFonts w:asciiTheme="minorEastAsia" w:eastAsiaTheme="minorEastAsia" w:hAnsiTheme="minorEastAsia"/>
          <w:vanish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564"/>
        <w:gridCol w:w="1716"/>
        <w:gridCol w:w="1574"/>
        <w:gridCol w:w="1346"/>
        <w:gridCol w:w="515"/>
        <w:gridCol w:w="1647"/>
      </w:tblGrid>
      <w:tr w:rsidR="00E27F48" w:rsidRPr="00500191" w:rsidTr="00E27F48">
        <w:trPr>
          <w:trHeight w:val="52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jc w:val="center"/>
              <w:rPr>
                <w:rFonts w:asciiTheme="minorEastAsia" w:eastAsiaTheme="minorEastAsia" w:hAnsiTheme="minorEastAsia" w:cs="新細明體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</w:pPr>
            <w:r w:rsidRPr="00500191">
              <w:rPr>
                <w:rFonts w:asciiTheme="minorEastAsia" w:eastAsiaTheme="minorEastAsia" w:hAnsiTheme="minorEastAsia"/>
                <w:b/>
                <w:bCs/>
                <w:spacing w:val="20"/>
                <w:sz w:val="32"/>
                <w:szCs w:val="34"/>
                <w:lang w:eastAsia="zh-CN"/>
              </w:rPr>
              <w:t>2018</w:t>
            </w:r>
            <w:r w:rsidRPr="00500191">
              <w:rPr>
                <w:rFonts w:asciiTheme="minorEastAsia" w:eastAsiaTheme="minorEastAsia" w:hAnsiTheme="minorEastAsia" w:hint="eastAsia"/>
                <w:b/>
                <w:bCs/>
                <w:spacing w:val="20"/>
                <w:sz w:val="32"/>
                <w:szCs w:val="34"/>
                <w:lang w:eastAsia="zh-CN"/>
              </w:rPr>
              <w:t>科技领导卓越奖参选人【基本资料】</w:t>
            </w:r>
          </w:p>
        </w:tc>
      </w:tr>
      <w:tr w:rsidR="00E27F48" w:rsidRPr="00500191" w:rsidTr="00CF15A5">
        <w:trPr>
          <w:trHeight w:val="454"/>
        </w:trPr>
        <w:tc>
          <w:tcPr>
            <w:tcW w:w="935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参选人姓名</w:t>
            </w:r>
          </w:p>
        </w:tc>
        <w:tc>
          <w:tcPr>
            <w:tcW w:w="1026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职称</w:t>
            </w:r>
          </w:p>
        </w:tc>
        <w:tc>
          <w:tcPr>
            <w:tcW w:w="1113" w:type="pct"/>
            <w:gridSpan w:val="2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正面清晰照片</w:t>
            </w:r>
          </w:p>
        </w:tc>
      </w:tr>
      <w:tr w:rsidR="00E27F48" w:rsidRPr="00500191" w:rsidTr="00CF15A5">
        <w:trPr>
          <w:trHeight w:val="454"/>
        </w:trPr>
        <w:tc>
          <w:tcPr>
            <w:tcW w:w="935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服务单位</w:t>
            </w:r>
          </w:p>
        </w:tc>
        <w:tc>
          <w:tcPr>
            <w:tcW w:w="1026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性别</w:t>
            </w:r>
          </w:p>
        </w:tc>
        <w:tc>
          <w:tcPr>
            <w:tcW w:w="1113" w:type="pct"/>
            <w:gridSpan w:val="2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985" w:type="pct"/>
            <w:vMerge/>
            <w:vAlign w:val="center"/>
            <w:hideMark/>
          </w:tcPr>
          <w:p w:rsidR="00E27F48" w:rsidRPr="00500191" w:rsidRDefault="00E27F48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E27F48" w:rsidRPr="00500191" w:rsidTr="00CF15A5">
        <w:trPr>
          <w:trHeight w:val="454"/>
        </w:trPr>
        <w:tc>
          <w:tcPr>
            <w:tcW w:w="935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服务单位电话</w:t>
            </w:r>
          </w:p>
        </w:tc>
        <w:tc>
          <w:tcPr>
            <w:tcW w:w="1026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手机</w:t>
            </w:r>
          </w:p>
        </w:tc>
        <w:tc>
          <w:tcPr>
            <w:tcW w:w="1113" w:type="pct"/>
            <w:gridSpan w:val="2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985" w:type="pct"/>
            <w:vMerge/>
            <w:vAlign w:val="center"/>
            <w:hideMark/>
          </w:tcPr>
          <w:p w:rsidR="00E27F48" w:rsidRPr="00500191" w:rsidRDefault="00E27F48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E27F48" w:rsidRPr="00500191" w:rsidTr="00CF15A5">
        <w:trPr>
          <w:trHeight w:val="454"/>
        </w:trPr>
        <w:tc>
          <w:tcPr>
            <w:tcW w:w="935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服务单位传真</w:t>
            </w:r>
          </w:p>
        </w:tc>
        <w:tc>
          <w:tcPr>
            <w:tcW w:w="1026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服务单位网址</w:t>
            </w:r>
          </w:p>
        </w:tc>
        <w:tc>
          <w:tcPr>
            <w:tcW w:w="1113" w:type="pct"/>
            <w:gridSpan w:val="2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985" w:type="pct"/>
            <w:vMerge/>
            <w:vAlign w:val="center"/>
            <w:hideMark/>
          </w:tcPr>
          <w:p w:rsidR="00E27F48" w:rsidRPr="00500191" w:rsidRDefault="00E27F48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E27F48" w:rsidRPr="00500191" w:rsidTr="00CF15A5">
        <w:trPr>
          <w:trHeight w:val="454"/>
        </w:trPr>
        <w:tc>
          <w:tcPr>
            <w:tcW w:w="935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服务单位地址</w:t>
            </w:r>
          </w:p>
        </w:tc>
        <w:tc>
          <w:tcPr>
            <w:tcW w:w="4065" w:type="pct"/>
            <w:gridSpan w:val="5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</w:tr>
      <w:tr w:rsidR="00E27F48" w:rsidRPr="00500191" w:rsidTr="00CF15A5">
        <w:trPr>
          <w:trHeight w:val="454"/>
        </w:trPr>
        <w:tc>
          <w:tcPr>
            <w:tcW w:w="935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  <w:lang w:eastAsia="zh-CN"/>
              </w:rPr>
              <w:t>E-Mail</w:t>
            </w:r>
          </w:p>
        </w:tc>
        <w:tc>
          <w:tcPr>
            <w:tcW w:w="4065" w:type="pct"/>
            <w:gridSpan w:val="5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</w:tr>
      <w:tr w:rsidR="00E27F48" w:rsidRPr="00500191" w:rsidTr="00CF15A5">
        <w:trPr>
          <w:trHeight w:val="454"/>
        </w:trPr>
        <w:tc>
          <w:tcPr>
            <w:tcW w:w="935" w:type="pct"/>
            <w:vMerge w:val="restar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学历</w:t>
            </w:r>
          </w:p>
        </w:tc>
        <w:tc>
          <w:tcPr>
            <w:tcW w:w="4065" w:type="pct"/>
            <w:gridSpan w:val="5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  <w:lang w:eastAsia="zh-CN"/>
              </w:rPr>
            </w:pPr>
            <w:r w:rsidRPr="00500191"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  <w:lang w:eastAsia="zh-CN"/>
              </w:rPr>
              <w:t>(</w:t>
            </w: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条列依序为最高学历→最低学历</w:t>
            </w:r>
            <w:r w:rsidRPr="00500191"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  <w:lang w:eastAsia="zh-CN"/>
              </w:rPr>
              <w:t>)</w:t>
            </w:r>
          </w:p>
        </w:tc>
      </w:tr>
      <w:tr w:rsidR="00E27F48" w:rsidRPr="00500191" w:rsidTr="00CF15A5">
        <w:trPr>
          <w:trHeight w:val="454"/>
        </w:trPr>
        <w:tc>
          <w:tcPr>
            <w:tcW w:w="935" w:type="pct"/>
            <w:vMerge/>
            <w:vAlign w:val="center"/>
            <w:hideMark/>
          </w:tcPr>
          <w:p w:rsidR="00E27F48" w:rsidRPr="00500191" w:rsidRDefault="00E27F48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1026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学校名称</w:t>
            </w:r>
          </w:p>
        </w:tc>
        <w:tc>
          <w:tcPr>
            <w:tcW w:w="1746" w:type="pct"/>
            <w:gridSpan w:val="2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科系名称</w:t>
            </w:r>
          </w:p>
        </w:tc>
        <w:tc>
          <w:tcPr>
            <w:tcW w:w="1293" w:type="pct"/>
            <w:gridSpan w:val="2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期间</w:t>
            </w:r>
          </w:p>
        </w:tc>
      </w:tr>
      <w:tr w:rsidR="00E27F48" w:rsidRPr="00500191" w:rsidTr="00CF15A5">
        <w:trPr>
          <w:trHeight w:val="454"/>
        </w:trPr>
        <w:tc>
          <w:tcPr>
            <w:tcW w:w="935" w:type="pct"/>
            <w:vMerge/>
            <w:vAlign w:val="center"/>
            <w:hideMark/>
          </w:tcPr>
          <w:p w:rsidR="00E27F48" w:rsidRPr="00500191" w:rsidRDefault="00E27F48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1746" w:type="pct"/>
            <w:gridSpan w:val="2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1293" w:type="pct"/>
            <w:gridSpan w:val="2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</w:tr>
      <w:tr w:rsidR="00E27F48" w:rsidRPr="00500191" w:rsidTr="00CF15A5">
        <w:trPr>
          <w:trHeight w:val="454"/>
        </w:trPr>
        <w:tc>
          <w:tcPr>
            <w:tcW w:w="935" w:type="pct"/>
            <w:vMerge/>
            <w:vAlign w:val="center"/>
            <w:hideMark/>
          </w:tcPr>
          <w:p w:rsidR="00E27F48" w:rsidRPr="00500191" w:rsidRDefault="00E27F48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1746" w:type="pct"/>
            <w:gridSpan w:val="2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1293" w:type="pct"/>
            <w:gridSpan w:val="2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</w:tr>
      <w:tr w:rsidR="00E27F48" w:rsidRPr="00500191" w:rsidTr="00CF15A5">
        <w:trPr>
          <w:trHeight w:val="454"/>
        </w:trPr>
        <w:tc>
          <w:tcPr>
            <w:tcW w:w="935" w:type="pct"/>
            <w:vMerge/>
            <w:vAlign w:val="center"/>
            <w:hideMark/>
          </w:tcPr>
          <w:p w:rsidR="00E27F48" w:rsidRPr="00500191" w:rsidRDefault="00E27F48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1746" w:type="pct"/>
            <w:gridSpan w:val="2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1293" w:type="pct"/>
            <w:gridSpan w:val="2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</w:tr>
      <w:tr w:rsidR="00E27F48" w:rsidRPr="00500191" w:rsidTr="00CF15A5">
        <w:trPr>
          <w:trHeight w:val="454"/>
        </w:trPr>
        <w:tc>
          <w:tcPr>
            <w:tcW w:w="935" w:type="pct"/>
            <w:vMerge w:val="restar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经历</w:t>
            </w:r>
          </w:p>
        </w:tc>
        <w:tc>
          <w:tcPr>
            <w:tcW w:w="4065" w:type="pct"/>
            <w:gridSpan w:val="5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  <w:lang w:eastAsia="zh-CN"/>
              </w:rPr>
              <w:t>(</w:t>
            </w: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条列依序现今经历→过往经历。至多</w:t>
            </w:r>
            <w:r w:rsidRPr="00500191"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  <w:lang w:eastAsia="zh-CN"/>
              </w:rPr>
              <w:t>10</w:t>
            </w: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项</w:t>
            </w:r>
            <w:r w:rsidRPr="00500191"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  <w:lang w:eastAsia="zh-CN"/>
              </w:rPr>
              <w:t>)</w:t>
            </w:r>
          </w:p>
        </w:tc>
      </w:tr>
      <w:tr w:rsidR="00E27F48" w:rsidRPr="00500191" w:rsidTr="00CF15A5">
        <w:trPr>
          <w:trHeight w:val="454"/>
        </w:trPr>
        <w:tc>
          <w:tcPr>
            <w:tcW w:w="935" w:type="pct"/>
            <w:vMerge/>
            <w:vAlign w:val="center"/>
            <w:hideMark/>
          </w:tcPr>
          <w:p w:rsidR="00E27F48" w:rsidRPr="00500191" w:rsidRDefault="00E27F48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gridSpan w:val="2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服务单位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职务名称</w:t>
            </w:r>
          </w:p>
        </w:tc>
        <w:tc>
          <w:tcPr>
            <w:tcW w:w="1293" w:type="pct"/>
            <w:gridSpan w:val="2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期间</w:t>
            </w:r>
          </w:p>
        </w:tc>
      </w:tr>
      <w:tr w:rsidR="00E27F48" w:rsidRPr="00500191" w:rsidTr="00CF15A5">
        <w:trPr>
          <w:trHeight w:val="454"/>
        </w:trPr>
        <w:tc>
          <w:tcPr>
            <w:tcW w:w="935" w:type="pct"/>
            <w:vMerge/>
            <w:vAlign w:val="center"/>
            <w:hideMark/>
          </w:tcPr>
          <w:p w:rsidR="00E27F48" w:rsidRPr="00500191" w:rsidRDefault="00E27F48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gridSpan w:val="2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1293" w:type="pct"/>
            <w:gridSpan w:val="2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</w:tr>
      <w:tr w:rsidR="00E27F48" w:rsidRPr="00500191" w:rsidTr="00CF15A5">
        <w:trPr>
          <w:trHeight w:val="454"/>
        </w:trPr>
        <w:tc>
          <w:tcPr>
            <w:tcW w:w="935" w:type="pct"/>
            <w:vMerge/>
            <w:vAlign w:val="center"/>
            <w:hideMark/>
          </w:tcPr>
          <w:p w:rsidR="00E27F48" w:rsidRPr="00500191" w:rsidRDefault="00E27F48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gridSpan w:val="2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1293" w:type="pct"/>
            <w:gridSpan w:val="2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</w:tr>
      <w:tr w:rsidR="00E27F48" w:rsidRPr="00500191" w:rsidTr="00CF15A5">
        <w:trPr>
          <w:trHeight w:val="454"/>
        </w:trPr>
        <w:tc>
          <w:tcPr>
            <w:tcW w:w="935" w:type="pct"/>
            <w:vMerge/>
            <w:vAlign w:val="center"/>
            <w:hideMark/>
          </w:tcPr>
          <w:p w:rsidR="00E27F48" w:rsidRPr="00500191" w:rsidRDefault="00E27F48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gridSpan w:val="2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1293" w:type="pct"/>
            <w:gridSpan w:val="2"/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</w:tr>
      <w:tr w:rsidR="00E27F48" w:rsidRPr="00500191" w:rsidTr="00386CB6">
        <w:trPr>
          <w:trHeight w:val="454"/>
        </w:trPr>
        <w:tc>
          <w:tcPr>
            <w:tcW w:w="93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27F48" w:rsidRPr="00500191" w:rsidRDefault="00E27F48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06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  <w:lang w:eastAsia="zh-CN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（如栏位不敷使用，可自行新增）</w:t>
            </w:r>
          </w:p>
        </w:tc>
      </w:tr>
      <w:tr w:rsidR="00E27F48" w:rsidRPr="00500191" w:rsidTr="00386CB6">
        <w:trPr>
          <w:trHeight w:val="454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推荐单位</w:t>
            </w:r>
            <w:r w:rsidRPr="00500191"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  <w:lang w:eastAsia="zh-CN"/>
              </w:rPr>
              <w:t>(</w:t>
            </w: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人</w:t>
            </w:r>
            <w:r w:rsidRPr="00500191"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  <w:lang w:eastAsia="zh-CN"/>
              </w:rPr>
              <w:t>)</w:t>
            </w:r>
          </w:p>
        </w:tc>
        <w:tc>
          <w:tcPr>
            <w:tcW w:w="40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  <w:lang w:eastAsia="zh-CN"/>
              </w:rPr>
              <w:t>(</w:t>
            </w: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推荐申请才须填写</w:t>
            </w:r>
            <w:r w:rsidRPr="00500191"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  <w:lang w:eastAsia="zh-CN"/>
              </w:rPr>
              <w:t>)</w:t>
            </w:r>
          </w:p>
        </w:tc>
      </w:tr>
      <w:tr w:rsidR="00E27F48" w:rsidRPr="00500191" w:rsidTr="00386CB6">
        <w:trPr>
          <w:trHeight w:val="454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联络人姓名</w:t>
            </w:r>
          </w:p>
        </w:tc>
        <w:tc>
          <w:tcPr>
            <w:tcW w:w="1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电话</w:t>
            </w: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</w:tr>
      <w:tr w:rsidR="00E27F48" w:rsidRPr="00500191" w:rsidTr="00386CB6">
        <w:trPr>
          <w:trHeight w:val="454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  <w:lang w:eastAsia="zh-CN"/>
              </w:rPr>
              <w:t>E-MAIL</w:t>
            </w:r>
          </w:p>
        </w:tc>
        <w:tc>
          <w:tcPr>
            <w:tcW w:w="1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>手机</w:t>
            </w: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F48" w:rsidRPr="00500191" w:rsidRDefault="008050FC" w:rsidP="00E27F48">
            <w:pPr>
              <w:widowControl/>
              <w:spacing w:line="360" w:lineRule="exact"/>
              <w:jc w:val="both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50019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</w:tr>
    </w:tbl>
    <w:p w:rsidR="00E27F48" w:rsidRPr="00500191" w:rsidRDefault="00E27F48" w:rsidP="00E27F48">
      <w:pPr>
        <w:spacing w:line="240" w:lineRule="atLeast"/>
        <w:jc w:val="center"/>
        <w:rPr>
          <w:rFonts w:asciiTheme="minorEastAsia" w:eastAsiaTheme="minorEastAsia" w:hAnsiTheme="minorEastAsia"/>
          <w:b/>
          <w:sz w:val="20"/>
          <w:szCs w:val="20"/>
        </w:rPr>
      </w:pPr>
    </w:p>
    <w:p w:rsidR="00E27F48" w:rsidRPr="00500191" w:rsidRDefault="00E27F48" w:rsidP="00E27F48">
      <w:pPr>
        <w:widowControl/>
        <w:rPr>
          <w:rFonts w:asciiTheme="minorEastAsia" w:eastAsiaTheme="minorEastAsia" w:hAnsiTheme="minorEastAsia"/>
          <w:b/>
          <w:sz w:val="20"/>
          <w:szCs w:val="20"/>
        </w:rPr>
      </w:pPr>
      <w:r w:rsidRPr="00500191">
        <w:rPr>
          <w:rFonts w:asciiTheme="minorEastAsia" w:eastAsiaTheme="minorEastAsia" w:hAnsiTheme="minorEastAsia"/>
          <w:b/>
          <w:sz w:val="20"/>
          <w:szCs w:val="20"/>
        </w:rPr>
        <w:br w:type="page"/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0"/>
      </w:tblGrid>
      <w:tr w:rsidR="00E27F48" w:rsidRPr="00500191" w:rsidTr="00165344">
        <w:trPr>
          <w:trHeight w:val="10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F48" w:rsidRPr="00500191" w:rsidRDefault="008050FC" w:rsidP="0016534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20"/>
                <w:sz w:val="32"/>
                <w:szCs w:val="34"/>
                <w:lang w:eastAsia="zh-CN"/>
              </w:rPr>
            </w:pPr>
            <w:r w:rsidRPr="00500191">
              <w:rPr>
                <w:rFonts w:asciiTheme="minorEastAsia" w:eastAsiaTheme="minorEastAsia" w:hAnsiTheme="minorEastAsia"/>
                <w:b/>
                <w:bCs/>
                <w:spacing w:val="20"/>
                <w:sz w:val="32"/>
                <w:szCs w:val="34"/>
                <w:lang w:eastAsia="zh-CN"/>
              </w:rPr>
              <w:t>2018</w:t>
            </w:r>
            <w:r w:rsidRPr="00500191">
              <w:rPr>
                <w:rFonts w:asciiTheme="minorEastAsia" w:eastAsiaTheme="minorEastAsia" w:hAnsiTheme="minorEastAsia" w:hint="eastAsia"/>
                <w:b/>
                <w:bCs/>
                <w:spacing w:val="20"/>
                <w:sz w:val="32"/>
                <w:szCs w:val="34"/>
                <w:lang w:eastAsia="zh-CN"/>
              </w:rPr>
              <w:t>科技领导卓越奖参选人</w:t>
            </w:r>
          </w:p>
          <w:p w:rsidR="00E27F48" w:rsidRPr="00500191" w:rsidRDefault="008050FC" w:rsidP="00165344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34"/>
                <w:szCs w:val="34"/>
                <w:lang w:eastAsia="zh-CN"/>
              </w:rPr>
            </w:pPr>
            <w:r w:rsidRPr="00500191">
              <w:rPr>
                <w:rFonts w:asciiTheme="minorEastAsia" w:eastAsiaTheme="minorEastAsia" w:hAnsiTheme="minorEastAsia" w:hint="eastAsia"/>
                <w:b/>
                <w:bCs/>
                <w:spacing w:val="20"/>
                <w:sz w:val="32"/>
                <w:szCs w:val="34"/>
                <w:lang w:eastAsia="zh-CN"/>
              </w:rPr>
              <w:t>【智慧学校经营与发展报告】</w:t>
            </w:r>
          </w:p>
        </w:tc>
      </w:tr>
      <w:tr w:rsidR="00E27F48" w:rsidRPr="00500191" w:rsidTr="00165344">
        <w:trPr>
          <w:trHeight w:val="92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48" w:rsidRPr="00500191" w:rsidRDefault="008050FC" w:rsidP="00E27F48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00191">
              <w:rPr>
                <w:rFonts w:asciiTheme="minorEastAsia" w:eastAsiaTheme="minorEastAsia" w:hAnsiTheme="minorEastAsia"/>
                <w:sz w:val="20"/>
                <w:lang w:eastAsia="zh-CN"/>
              </w:rPr>
              <w:t>(</w:t>
            </w:r>
            <w:r w:rsidRPr="00500191">
              <w:rPr>
                <w:rFonts w:asciiTheme="minorEastAsia" w:eastAsiaTheme="minorEastAsia" w:hAnsiTheme="minorEastAsia" w:hint="eastAsia"/>
                <w:sz w:val="20"/>
                <w:lang w:eastAsia="zh-CN"/>
              </w:rPr>
              <w:t>全文以不超过</w:t>
            </w:r>
            <w:r w:rsidRPr="00500191">
              <w:rPr>
                <w:rFonts w:asciiTheme="minorEastAsia" w:eastAsiaTheme="minorEastAsia" w:hAnsiTheme="minorEastAsia"/>
                <w:sz w:val="20"/>
                <w:lang w:eastAsia="zh-CN"/>
              </w:rPr>
              <w:t>5000</w:t>
            </w:r>
            <w:r w:rsidRPr="00500191">
              <w:rPr>
                <w:rFonts w:asciiTheme="minorEastAsia" w:eastAsiaTheme="minorEastAsia" w:hAnsiTheme="minorEastAsia" w:hint="eastAsia"/>
                <w:sz w:val="20"/>
                <w:lang w:eastAsia="zh-CN"/>
              </w:rPr>
              <w:t>字为度</w:t>
            </w:r>
            <w:r w:rsidRPr="00500191">
              <w:rPr>
                <w:rFonts w:asciiTheme="minorEastAsia" w:eastAsiaTheme="minorEastAsia" w:hAnsiTheme="minorEastAsia"/>
                <w:sz w:val="20"/>
                <w:lang w:eastAsia="zh-CN"/>
              </w:rPr>
              <w:t>)</w:t>
            </w:r>
          </w:p>
          <w:p w:rsidR="00E27F48" w:rsidRPr="00500191" w:rsidRDefault="008050FC" w:rsidP="00045A43">
            <w:pPr>
              <w:pStyle w:val="a3"/>
              <w:numPr>
                <w:ilvl w:val="0"/>
                <w:numId w:val="23"/>
              </w:numPr>
              <w:ind w:leftChars="0" w:left="596" w:hanging="622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500191">
              <w:rPr>
                <w:rFonts w:asciiTheme="minorEastAsia" w:eastAsiaTheme="minorEastAsia" w:hAnsiTheme="minorEastAsia" w:hint="eastAsia"/>
                <w:b/>
                <w:lang w:eastAsia="zh-CN"/>
              </w:rPr>
              <w:t>智慧学校的科技领导理念与校长角色</w:t>
            </w:r>
          </w:p>
          <w:p w:rsidR="00E27F48" w:rsidRPr="00500191" w:rsidRDefault="00E27F48" w:rsidP="00E27F48">
            <w:pPr>
              <w:rPr>
                <w:rFonts w:asciiTheme="minorEastAsia" w:eastAsiaTheme="minorEastAsia" w:hAnsiTheme="minorEastAsia"/>
                <w:sz w:val="22"/>
                <w:lang w:eastAsia="zh-CN"/>
              </w:rPr>
            </w:pPr>
          </w:p>
          <w:p w:rsidR="00E27F48" w:rsidRPr="00500191" w:rsidRDefault="00E27F48" w:rsidP="00E27F48">
            <w:pPr>
              <w:rPr>
                <w:rFonts w:asciiTheme="minorEastAsia" w:eastAsiaTheme="minorEastAsia" w:hAnsiTheme="minorEastAsia"/>
                <w:sz w:val="22"/>
                <w:lang w:eastAsia="zh-CN"/>
              </w:rPr>
            </w:pPr>
          </w:p>
          <w:p w:rsidR="00E27F48" w:rsidRPr="00500191" w:rsidRDefault="008050FC" w:rsidP="00045A43">
            <w:pPr>
              <w:pStyle w:val="a3"/>
              <w:numPr>
                <w:ilvl w:val="0"/>
                <w:numId w:val="23"/>
              </w:numPr>
              <w:ind w:leftChars="0" w:left="596" w:hanging="622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500191">
              <w:rPr>
                <w:rFonts w:asciiTheme="minorEastAsia" w:eastAsiaTheme="minorEastAsia" w:hAnsiTheme="minorEastAsia" w:hint="eastAsia"/>
                <w:b/>
                <w:lang w:eastAsia="zh-CN"/>
              </w:rPr>
              <w:t>智慧学校发展规划与行政管理制度</w:t>
            </w:r>
          </w:p>
          <w:p w:rsidR="00E27F48" w:rsidRPr="00500191" w:rsidRDefault="00E27F48" w:rsidP="00E27F48">
            <w:pPr>
              <w:rPr>
                <w:rFonts w:asciiTheme="minorEastAsia" w:eastAsiaTheme="minorEastAsia" w:hAnsiTheme="minorEastAsia"/>
                <w:sz w:val="22"/>
                <w:lang w:eastAsia="zh-CN"/>
              </w:rPr>
            </w:pPr>
          </w:p>
          <w:p w:rsidR="00E27F48" w:rsidRPr="00500191" w:rsidRDefault="00E27F48" w:rsidP="00E27F48">
            <w:pPr>
              <w:rPr>
                <w:rFonts w:asciiTheme="minorEastAsia" w:eastAsiaTheme="minorEastAsia" w:hAnsiTheme="minorEastAsia"/>
                <w:sz w:val="22"/>
                <w:lang w:eastAsia="zh-CN"/>
              </w:rPr>
            </w:pPr>
          </w:p>
          <w:p w:rsidR="00E27F48" w:rsidRPr="00500191" w:rsidRDefault="008050FC" w:rsidP="00045A43">
            <w:pPr>
              <w:pStyle w:val="a3"/>
              <w:numPr>
                <w:ilvl w:val="0"/>
                <w:numId w:val="23"/>
              </w:numPr>
              <w:ind w:leftChars="0" w:left="596" w:hanging="622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500191">
              <w:rPr>
                <w:rFonts w:asciiTheme="minorEastAsia" w:eastAsiaTheme="minorEastAsia" w:hAnsiTheme="minorEastAsia" w:hint="eastAsia"/>
                <w:b/>
                <w:lang w:eastAsia="zh-CN"/>
              </w:rPr>
              <w:t>智慧学校的智慧教室建设</w:t>
            </w:r>
          </w:p>
          <w:p w:rsidR="00E27F48" w:rsidRPr="00500191" w:rsidRDefault="00E27F48" w:rsidP="00E27F48">
            <w:pPr>
              <w:rPr>
                <w:rFonts w:asciiTheme="minorEastAsia" w:eastAsiaTheme="minorEastAsia" w:hAnsiTheme="minorEastAsia"/>
                <w:sz w:val="22"/>
                <w:lang w:eastAsia="zh-CN"/>
              </w:rPr>
            </w:pPr>
          </w:p>
          <w:p w:rsidR="00E27F48" w:rsidRPr="00500191" w:rsidRDefault="00E27F48" w:rsidP="00E27F48">
            <w:pPr>
              <w:rPr>
                <w:rFonts w:asciiTheme="minorEastAsia" w:eastAsiaTheme="minorEastAsia" w:hAnsiTheme="minorEastAsia"/>
                <w:sz w:val="22"/>
                <w:lang w:eastAsia="zh-CN"/>
              </w:rPr>
            </w:pPr>
          </w:p>
          <w:p w:rsidR="00E27F48" w:rsidRPr="00500191" w:rsidRDefault="008050FC" w:rsidP="00045A43">
            <w:pPr>
              <w:pStyle w:val="a3"/>
              <w:numPr>
                <w:ilvl w:val="0"/>
                <w:numId w:val="23"/>
              </w:numPr>
              <w:ind w:leftChars="0" w:left="596" w:hanging="622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500191">
              <w:rPr>
                <w:rFonts w:asciiTheme="minorEastAsia" w:eastAsiaTheme="minorEastAsia" w:hAnsiTheme="minorEastAsia" w:hint="eastAsia"/>
                <w:b/>
                <w:lang w:eastAsia="zh-CN"/>
              </w:rPr>
              <w:t>智慧教师团队发展的校本模式</w:t>
            </w:r>
          </w:p>
          <w:p w:rsidR="00E27F48" w:rsidRPr="00500191" w:rsidRDefault="00E27F48" w:rsidP="00E27F48">
            <w:pPr>
              <w:rPr>
                <w:rFonts w:asciiTheme="minorEastAsia" w:eastAsiaTheme="minorEastAsia" w:hAnsiTheme="minorEastAsia"/>
                <w:sz w:val="22"/>
                <w:lang w:eastAsia="zh-CN"/>
              </w:rPr>
            </w:pPr>
          </w:p>
          <w:p w:rsidR="00E27F48" w:rsidRPr="00500191" w:rsidRDefault="00E27F48" w:rsidP="00E27F48">
            <w:pPr>
              <w:rPr>
                <w:rFonts w:asciiTheme="minorEastAsia" w:eastAsiaTheme="minorEastAsia" w:hAnsiTheme="minorEastAsia"/>
                <w:sz w:val="22"/>
                <w:lang w:eastAsia="zh-CN"/>
              </w:rPr>
            </w:pPr>
          </w:p>
          <w:p w:rsidR="00E27F48" w:rsidRPr="00500191" w:rsidRDefault="008050FC" w:rsidP="00045A43">
            <w:pPr>
              <w:pStyle w:val="a3"/>
              <w:numPr>
                <w:ilvl w:val="0"/>
                <w:numId w:val="23"/>
              </w:numPr>
              <w:ind w:leftChars="0" w:left="596" w:hanging="622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500191">
              <w:rPr>
                <w:rFonts w:asciiTheme="minorEastAsia" w:eastAsiaTheme="minorEastAsia" w:hAnsiTheme="minorEastAsia" w:hint="eastAsia"/>
                <w:b/>
                <w:lang w:eastAsia="zh-CN"/>
              </w:rPr>
              <w:t>智慧学校的发展成果（荣誉、奖项、科研报告、成果报告等）</w:t>
            </w:r>
          </w:p>
          <w:p w:rsidR="00E27F48" w:rsidRPr="00500191" w:rsidRDefault="00E27F48" w:rsidP="00E27F48">
            <w:pPr>
              <w:spacing w:before="180" w:after="180"/>
              <w:jc w:val="both"/>
              <w:rPr>
                <w:rFonts w:asciiTheme="minorEastAsia" w:eastAsiaTheme="minorEastAsia" w:hAnsiTheme="minorEastAsia"/>
                <w:spacing w:val="20"/>
                <w:lang w:eastAsia="zh-CN"/>
              </w:rPr>
            </w:pPr>
          </w:p>
          <w:p w:rsidR="00E27F48" w:rsidRPr="00500191" w:rsidRDefault="00E27F48" w:rsidP="00E27F48">
            <w:pPr>
              <w:spacing w:before="180" w:after="180"/>
              <w:rPr>
                <w:rFonts w:asciiTheme="minorEastAsia" w:eastAsiaTheme="minorEastAsia" w:hAnsiTheme="minorEastAsia"/>
                <w:color w:val="000000"/>
                <w:szCs w:val="24"/>
                <w:lang w:eastAsia="zh-CN"/>
              </w:rPr>
            </w:pPr>
          </w:p>
        </w:tc>
      </w:tr>
    </w:tbl>
    <w:p w:rsidR="00E27F48" w:rsidRPr="00500191" w:rsidRDefault="00E27F48" w:rsidP="00165344">
      <w:pPr>
        <w:rPr>
          <w:rFonts w:asciiTheme="minorEastAsia" w:eastAsiaTheme="minorEastAsia" w:hAnsiTheme="minorEastAsia"/>
          <w:lang w:eastAsia="zh-CN"/>
        </w:rPr>
      </w:pPr>
    </w:p>
    <w:p w:rsidR="008B2997" w:rsidRPr="00500191" w:rsidRDefault="008B2997" w:rsidP="00167277">
      <w:pPr>
        <w:rPr>
          <w:rFonts w:asciiTheme="minorEastAsia" w:eastAsiaTheme="minorEastAsia" w:hAnsiTheme="minorEastAsia" w:cs="Arial"/>
          <w:b/>
          <w:sz w:val="22"/>
          <w:szCs w:val="24"/>
          <w:shd w:val="pct15" w:color="auto" w:fill="FFFFFF"/>
          <w:lang w:eastAsia="zh-CN"/>
        </w:rPr>
      </w:pPr>
      <w:bookmarkStart w:id="1" w:name="_GoBack"/>
      <w:bookmarkEnd w:id="1"/>
    </w:p>
    <w:sectPr w:rsidR="008B2997" w:rsidRPr="00500191" w:rsidSect="00174F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4DC" w:rsidRDefault="005314DC" w:rsidP="00062843">
      <w:r>
        <w:separator/>
      </w:r>
    </w:p>
  </w:endnote>
  <w:endnote w:type="continuationSeparator" w:id="0">
    <w:p w:rsidR="005314DC" w:rsidRDefault="005314DC" w:rsidP="00062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4DC" w:rsidRDefault="005314DC" w:rsidP="00062843">
      <w:r>
        <w:separator/>
      </w:r>
    </w:p>
  </w:footnote>
  <w:footnote w:type="continuationSeparator" w:id="0">
    <w:p w:rsidR="005314DC" w:rsidRDefault="005314DC" w:rsidP="000628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1977"/>
    <w:multiLevelType w:val="hybridMultilevel"/>
    <w:tmpl w:val="38AA4FFC"/>
    <w:lvl w:ilvl="0" w:tplc="2BA24362">
      <w:start w:val="1"/>
      <w:numFmt w:val="taiwaneseCountingThousand"/>
      <w:lvlText w:val="(%1)"/>
      <w:lvlJc w:val="left"/>
      <w:pPr>
        <w:ind w:left="480" w:hanging="48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C15C2D"/>
    <w:multiLevelType w:val="hybridMultilevel"/>
    <w:tmpl w:val="8272F2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041818"/>
    <w:multiLevelType w:val="hybridMultilevel"/>
    <w:tmpl w:val="15B8B522"/>
    <w:lvl w:ilvl="0" w:tplc="EFDA24DC">
      <w:start w:val="1"/>
      <w:numFmt w:val="decimal"/>
      <w:lvlText w:val="(%1)"/>
      <w:lvlJc w:val="left"/>
      <w:pPr>
        <w:ind w:left="48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A058A5"/>
    <w:multiLevelType w:val="hybridMultilevel"/>
    <w:tmpl w:val="4E7C80FE"/>
    <w:lvl w:ilvl="0" w:tplc="90D82B0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4">
    <w:nsid w:val="1B0E2F4C"/>
    <w:multiLevelType w:val="hybridMultilevel"/>
    <w:tmpl w:val="C0AE87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F65492"/>
    <w:multiLevelType w:val="hybridMultilevel"/>
    <w:tmpl w:val="344238C4"/>
    <w:lvl w:ilvl="0" w:tplc="EFDA24DC">
      <w:start w:val="1"/>
      <w:numFmt w:val="decimal"/>
      <w:lvlText w:val="(%1)"/>
      <w:lvlJc w:val="left"/>
      <w:pPr>
        <w:ind w:left="48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FF705F5"/>
    <w:multiLevelType w:val="hybridMultilevel"/>
    <w:tmpl w:val="820A2B2A"/>
    <w:lvl w:ilvl="0" w:tplc="352A188C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461F9E"/>
    <w:multiLevelType w:val="hybridMultilevel"/>
    <w:tmpl w:val="EDD0F630"/>
    <w:lvl w:ilvl="0" w:tplc="C354177E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14D436B"/>
    <w:multiLevelType w:val="hybridMultilevel"/>
    <w:tmpl w:val="572CAD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2F9611F"/>
    <w:multiLevelType w:val="hybridMultilevel"/>
    <w:tmpl w:val="F0825EF6"/>
    <w:lvl w:ilvl="0" w:tplc="84460D2C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7CE5167"/>
    <w:multiLevelType w:val="hybridMultilevel"/>
    <w:tmpl w:val="B9769B42"/>
    <w:lvl w:ilvl="0" w:tplc="04090003">
      <w:start w:val="1"/>
      <w:numFmt w:val="bullet"/>
      <w:lvlText w:val=""/>
      <w:lvlJc w:val="left"/>
      <w:pPr>
        <w:ind w:left="1265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86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4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5" w:hanging="480"/>
      </w:pPr>
      <w:rPr>
        <w:rFonts w:ascii="Wingdings" w:hAnsi="Wingdings" w:hint="default"/>
      </w:rPr>
    </w:lvl>
  </w:abstractNum>
  <w:abstractNum w:abstractNumId="11">
    <w:nsid w:val="28A44814"/>
    <w:multiLevelType w:val="hybridMultilevel"/>
    <w:tmpl w:val="0A329598"/>
    <w:lvl w:ilvl="0" w:tplc="09602D4E">
      <w:start w:val="1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C1B4D8B"/>
    <w:multiLevelType w:val="hybridMultilevel"/>
    <w:tmpl w:val="1FEE3EAE"/>
    <w:lvl w:ilvl="0" w:tplc="0AB4FF4A">
      <w:start w:val="1"/>
      <w:numFmt w:val="decimal"/>
      <w:lvlText w:val="%1."/>
      <w:lvlJc w:val="left"/>
      <w:pPr>
        <w:ind w:left="8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>
    <w:nsid w:val="32B6270F"/>
    <w:multiLevelType w:val="hybridMultilevel"/>
    <w:tmpl w:val="56AEB1CC"/>
    <w:lvl w:ilvl="0" w:tplc="EFDA24DC">
      <w:start w:val="1"/>
      <w:numFmt w:val="decimal"/>
      <w:lvlText w:val="(%1)"/>
      <w:lvlJc w:val="left"/>
      <w:pPr>
        <w:ind w:left="48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4013ADA"/>
    <w:multiLevelType w:val="hybridMultilevel"/>
    <w:tmpl w:val="1416D820"/>
    <w:lvl w:ilvl="0" w:tplc="EFDA24DC">
      <w:start w:val="1"/>
      <w:numFmt w:val="decimal"/>
      <w:lvlText w:val="(%1)"/>
      <w:lvlJc w:val="left"/>
      <w:pPr>
        <w:ind w:left="48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4C11460"/>
    <w:multiLevelType w:val="hybridMultilevel"/>
    <w:tmpl w:val="889C393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34E327E4"/>
    <w:multiLevelType w:val="hybridMultilevel"/>
    <w:tmpl w:val="642C7ED4"/>
    <w:lvl w:ilvl="0" w:tplc="45DA430E">
      <w:start w:val="1"/>
      <w:numFmt w:val="decimal"/>
      <w:lvlText w:val="%1."/>
      <w:lvlJc w:val="left"/>
      <w:pPr>
        <w:ind w:left="8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38E43475"/>
    <w:multiLevelType w:val="hybridMultilevel"/>
    <w:tmpl w:val="5C98ABD0"/>
    <w:lvl w:ilvl="0" w:tplc="EFDA24DC">
      <w:start w:val="1"/>
      <w:numFmt w:val="decimal"/>
      <w:lvlText w:val="(%1)"/>
      <w:lvlJc w:val="left"/>
      <w:pPr>
        <w:ind w:left="48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98B4408"/>
    <w:multiLevelType w:val="hybridMultilevel"/>
    <w:tmpl w:val="CDC0E404"/>
    <w:lvl w:ilvl="0" w:tplc="0242077C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D290604"/>
    <w:multiLevelType w:val="hybridMultilevel"/>
    <w:tmpl w:val="FA1A7880"/>
    <w:lvl w:ilvl="0" w:tplc="0409000F">
      <w:start w:val="1"/>
      <w:numFmt w:val="decimal"/>
      <w:lvlText w:val="%1."/>
      <w:lvlJc w:val="left"/>
      <w:pPr>
        <w:tabs>
          <w:tab w:val="num" w:pos="905"/>
        </w:tabs>
        <w:ind w:left="905" w:hanging="480"/>
      </w:pPr>
      <w:rPr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1385"/>
        </w:tabs>
        <w:ind w:left="138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20">
    <w:nsid w:val="3F8D3FFB"/>
    <w:multiLevelType w:val="hybridMultilevel"/>
    <w:tmpl w:val="82383C5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0EC543B"/>
    <w:multiLevelType w:val="hybridMultilevel"/>
    <w:tmpl w:val="64F0E69E"/>
    <w:lvl w:ilvl="0" w:tplc="04090001">
      <w:start w:val="1"/>
      <w:numFmt w:val="bullet"/>
      <w:lvlText w:val=""/>
      <w:lvlJc w:val="left"/>
      <w:pPr>
        <w:tabs>
          <w:tab w:val="num" w:pos="1048"/>
        </w:tabs>
        <w:ind w:left="104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378"/>
        </w:tabs>
        <w:ind w:left="237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858"/>
        </w:tabs>
        <w:ind w:left="285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338"/>
        </w:tabs>
        <w:ind w:left="333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818"/>
        </w:tabs>
        <w:ind w:left="381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4298"/>
        </w:tabs>
        <w:ind w:left="429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778"/>
        </w:tabs>
        <w:ind w:left="477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5258"/>
        </w:tabs>
        <w:ind w:left="525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738"/>
        </w:tabs>
        <w:ind w:left="5738" w:hanging="480"/>
      </w:pPr>
      <w:rPr>
        <w:rFonts w:ascii="Wingdings" w:hAnsi="Wingdings" w:hint="default"/>
      </w:rPr>
    </w:lvl>
  </w:abstractNum>
  <w:abstractNum w:abstractNumId="22">
    <w:nsid w:val="45C9649D"/>
    <w:multiLevelType w:val="hybridMultilevel"/>
    <w:tmpl w:val="529226D6"/>
    <w:lvl w:ilvl="0" w:tplc="65167DF8">
      <w:start w:val="1"/>
      <w:numFmt w:val="decimal"/>
      <w:lvlText w:val="%1."/>
      <w:lvlJc w:val="left"/>
      <w:pPr>
        <w:ind w:left="8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>
    <w:nsid w:val="4C03468A"/>
    <w:multiLevelType w:val="hybridMultilevel"/>
    <w:tmpl w:val="C7A0ED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E777412"/>
    <w:multiLevelType w:val="hybridMultilevel"/>
    <w:tmpl w:val="DB48FEF2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>
      <w:start w:val="1"/>
      <w:numFmt w:val="lowerRoman"/>
      <w:lvlText w:val="%3."/>
      <w:lvlJc w:val="right"/>
      <w:pPr>
        <w:ind w:left="2290" w:hanging="480"/>
      </w:pPr>
    </w:lvl>
    <w:lvl w:ilvl="3" w:tplc="0409000F">
      <w:start w:val="1"/>
      <w:numFmt w:val="decimal"/>
      <w:lvlText w:val="%4."/>
      <w:lvlJc w:val="left"/>
      <w:pPr>
        <w:ind w:left="2770" w:hanging="480"/>
      </w:pPr>
    </w:lvl>
    <w:lvl w:ilvl="4" w:tplc="04090019">
      <w:start w:val="1"/>
      <w:numFmt w:val="ideographTraditional"/>
      <w:lvlText w:val="%5、"/>
      <w:lvlJc w:val="left"/>
      <w:pPr>
        <w:ind w:left="3250" w:hanging="480"/>
      </w:pPr>
    </w:lvl>
    <w:lvl w:ilvl="5" w:tplc="0409001B">
      <w:start w:val="1"/>
      <w:numFmt w:val="lowerRoman"/>
      <w:lvlText w:val="%6."/>
      <w:lvlJc w:val="right"/>
      <w:pPr>
        <w:ind w:left="3730" w:hanging="480"/>
      </w:pPr>
    </w:lvl>
    <w:lvl w:ilvl="6" w:tplc="0409000F">
      <w:start w:val="1"/>
      <w:numFmt w:val="decimal"/>
      <w:lvlText w:val="%7."/>
      <w:lvlJc w:val="left"/>
      <w:pPr>
        <w:ind w:left="4210" w:hanging="480"/>
      </w:pPr>
    </w:lvl>
    <w:lvl w:ilvl="7" w:tplc="04090019">
      <w:start w:val="1"/>
      <w:numFmt w:val="ideographTraditional"/>
      <w:lvlText w:val="%8、"/>
      <w:lvlJc w:val="left"/>
      <w:pPr>
        <w:ind w:left="4690" w:hanging="480"/>
      </w:pPr>
    </w:lvl>
    <w:lvl w:ilvl="8" w:tplc="0409001B">
      <w:start w:val="1"/>
      <w:numFmt w:val="lowerRoman"/>
      <w:lvlText w:val="%9."/>
      <w:lvlJc w:val="right"/>
      <w:pPr>
        <w:ind w:left="5170" w:hanging="480"/>
      </w:pPr>
    </w:lvl>
  </w:abstractNum>
  <w:abstractNum w:abstractNumId="25">
    <w:nsid w:val="51655CC6"/>
    <w:multiLevelType w:val="hybridMultilevel"/>
    <w:tmpl w:val="2B1A0868"/>
    <w:lvl w:ilvl="0" w:tplc="E8F6D534">
      <w:start w:val="1"/>
      <w:numFmt w:val="ideographLegalTraditional"/>
      <w:lvlText w:val="%1、"/>
      <w:lvlJc w:val="left"/>
      <w:pPr>
        <w:ind w:left="1190" w:hanging="480"/>
      </w:pPr>
      <w:rPr>
        <w:rFonts w:ascii="微軟正黑體" w:eastAsia="微軟正黑體" w:hAnsi="微軟正黑體"/>
        <w:b/>
        <w:sz w:val="28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AAE17B9"/>
    <w:multiLevelType w:val="hybridMultilevel"/>
    <w:tmpl w:val="56BA9680"/>
    <w:lvl w:ilvl="0" w:tplc="1BB0A19E">
      <w:start w:val="1"/>
      <w:numFmt w:val="decimal"/>
      <w:lvlText w:val="%1."/>
      <w:lvlJc w:val="left"/>
      <w:pPr>
        <w:ind w:left="1625" w:hanging="360"/>
      </w:pPr>
      <w:rPr>
        <w:rFonts w:ascii="微軟正黑體" w:eastAsia="微軟正黑體" w:hAnsi="微軟正黑體" w:cs="Times New Roman"/>
      </w:rPr>
    </w:lvl>
    <w:lvl w:ilvl="1" w:tplc="04090019">
      <w:start w:val="1"/>
      <w:numFmt w:val="ideographTraditional"/>
      <w:lvlText w:val="%2、"/>
      <w:lvlJc w:val="left"/>
      <w:pPr>
        <w:ind w:left="2225" w:hanging="480"/>
      </w:pPr>
    </w:lvl>
    <w:lvl w:ilvl="2" w:tplc="0409001B" w:tentative="1">
      <w:start w:val="1"/>
      <w:numFmt w:val="lowerRoman"/>
      <w:lvlText w:val="%3."/>
      <w:lvlJc w:val="right"/>
      <w:pPr>
        <w:ind w:left="2705" w:hanging="480"/>
      </w:pPr>
    </w:lvl>
    <w:lvl w:ilvl="3" w:tplc="0409000F" w:tentative="1">
      <w:start w:val="1"/>
      <w:numFmt w:val="decimal"/>
      <w:lvlText w:val="%4."/>
      <w:lvlJc w:val="left"/>
      <w:pPr>
        <w:ind w:left="31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5" w:hanging="480"/>
      </w:pPr>
    </w:lvl>
    <w:lvl w:ilvl="5" w:tplc="0409001B" w:tentative="1">
      <w:start w:val="1"/>
      <w:numFmt w:val="lowerRoman"/>
      <w:lvlText w:val="%6."/>
      <w:lvlJc w:val="right"/>
      <w:pPr>
        <w:ind w:left="4145" w:hanging="480"/>
      </w:pPr>
    </w:lvl>
    <w:lvl w:ilvl="6" w:tplc="0409000F" w:tentative="1">
      <w:start w:val="1"/>
      <w:numFmt w:val="decimal"/>
      <w:lvlText w:val="%7."/>
      <w:lvlJc w:val="left"/>
      <w:pPr>
        <w:ind w:left="46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5" w:hanging="480"/>
      </w:pPr>
    </w:lvl>
    <w:lvl w:ilvl="8" w:tplc="0409001B" w:tentative="1">
      <w:start w:val="1"/>
      <w:numFmt w:val="lowerRoman"/>
      <w:lvlText w:val="%9."/>
      <w:lvlJc w:val="right"/>
      <w:pPr>
        <w:ind w:left="5585" w:hanging="480"/>
      </w:pPr>
    </w:lvl>
  </w:abstractNum>
  <w:abstractNum w:abstractNumId="27">
    <w:nsid w:val="5B1E6110"/>
    <w:multiLevelType w:val="hybridMultilevel"/>
    <w:tmpl w:val="EA904A36"/>
    <w:lvl w:ilvl="0" w:tplc="5A3E79F6">
      <w:start w:val="1"/>
      <w:numFmt w:val="decimal"/>
      <w:lvlText w:val="%1."/>
      <w:lvlJc w:val="left"/>
      <w:pPr>
        <w:ind w:left="8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>
    <w:nsid w:val="5C410085"/>
    <w:multiLevelType w:val="hybridMultilevel"/>
    <w:tmpl w:val="78F494FC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>
    <w:nsid w:val="62CE3B46"/>
    <w:multiLevelType w:val="hybridMultilevel"/>
    <w:tmpl w:val="F8047A86"/>
    <w:lvl w:ilvl="0" w:tplc="C9BA91CC">
      <w:start w:val="1"/>
      <w:numFmt w:val="decimal"/>
      <w:lvlText w:val="%1."/>
      <w:lvlJc w:val="left"/>
      <w:pPr>
        <w:ind w:left="1320" w:hanging="36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>
    <w:nsid w:val="67E0411B"/>
    <w:multiLevelType w:val="hybridMultilevel"/>
    <w:tmpl w:val="A39AF1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95D57A1"/>
    <w:multiLevelType w:val="hybridMultilevel"/>
    <w:tmpl w:val="68A038B0"/>
    <w:lvl w:ilvl="0" w:tplc="39FC026C">
      <w:start w:val="1"/>
      <w:numFmt w:val="decimal"/>
      <w:lvlText w:val="%1."/>
      <w:lvlJc w:val="left"/>
      <w:pPr>
        <w:ind w:left="1625" w:hanging="36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225" w:hanging="480"/>
      </w:pPr>
    </w:lvl>
    <w:lvl w:ilvl="2" w:tplc="0409001B" w:tentative="1">
      <w:start w:val="1"/>
      <w:numFmt w:val="lowerRoman"/>
      <w:lvlText w:val="%3."/>
      <w:lvlJc w:val="right"/>
      <w:pPr>
        <w:ind w:left="2705" w:hanging="480"/>
      </w:pPr>
    </w:lvl>
    <w:lvl w:ilvl="3" w:tplc="0409000F" w:tentative="1">
      <w:start w:val="1"/>
      <w:numFmt w:val="decimal"/>
      <w:lvlText w:val="%4."/>
      <w:lvlJc w:val="left"/>
      <w:pPr>
        <w:ind w:left="31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5" w:hanging="480"/>
      </w:pPr>
    </w:lvl>
    <w:lvl w:ilvl="5" w:tplc="0409001B" w:tentative="1">
      <w:start w:val="1"/>
      <w:numFmt w:val="lowerRoman"/>
      <w:lvlText w:val="%6."/>
      <w:lvlJc w:val="right"/>
      <w:pPr>
        <w:ind w:left="4145" w:hanging="480"/>
      </w:pPr>
    </w:lvl>
    <w:lvl w:ilvl="6" w:tplc="0409000F" w:tentative="1">
      <w:start w:val="1"/>
      <w:numFmt w:val="decimal"/>
      <w:lvlText w:val="%7."/>
      <w:lvlJc w:val="left"/>
      <w:pPr>
        <w:ind w:left="46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5" w:hanging="480"/>
      </w:pPr>
    </w:lvl>
    <w:lvl w:ilvl="8" w:tplc="0409001B" w:tentative="1">
      <w:start w:val="1"/>
      <w:numFmt w:val="lowerRoman"/>
      <w:lvlText w:val="%9."/>
      <w:lvlJc w:val="right"/>
      <w:pPr>
        <w:ind w:left="5585" w:hanging="480"/>
      </w:pPr>
    </w:lvl>
  </w:abstractNum>
  <w:abstractNum w:abstractNumId="32">
    <w:nsid w:val="6A563410"/>
    <w:multiLevelType w:val="hybridMultilevel"/>
    <w:tmpl w:val="041E4A3E"/>
    <w:lvl w:ilvl="0" w:tplc="3BF6CF2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C9F679D"/>
    <w:multiLevelType w:val="hybridMultilevel"/>
    <w:tmpl w:val="A420EAFE"/>
    <w:lvl w:ilvl="0" w:tplc="CECE3D78">
      <w:start w:val="1"/>
      <w:numFmt w:val="decimal"/>
      <w:lvlText w:val="%1."/>
      <w:lvlJc w:val="left"/>
      <w:pPr>
        <w:ind w:left="960" w:hanging="480"/>
      </w:pPr>
      <w:rPr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70717C7C"/>
    <w:multiLevelType w:val="hybridMultilevel"/>
    <w:tmpl w:val="0EC62128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13D1263"/>
    <w:multiLevelType w:val="hybridMultilevel"/>
    <w:tmpl w:val="3A986104"/>
    <w:lvl w:ilvl="0" w:tplc="3BF6CF2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473396E"/>
    <w:multiLevelType w:val="hybridMultilevel"/>
    <w:tmpl w:val="AB44E6D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7">
    <w:nsid w:val="79F745A4"/>
    <w:multiLevelType w:val="hybridMultilevel"/>
    <w:tmpl w:val="9F201B06"/>
    <w:lvl w:ilvl="0" w:tplc="3BF6CF20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1"/>
  </w:num>
  <w:num w:numId="4">
    <w:abstractNumId w:val="1"/>
  </w:num>
  <w:num w:numId="5">
    <w:abstractNumId w:val="17"/>
  </w:num>
  <w:num w:numId="6">
    <w:abstractNumId w:val="2"/>
  </w:num>
  <w:num w:numId="7">
    <w:abstractNumId w:val="5"/>
  </w:num>
  <w:num w:numId="8">
    <w:abstractNumId w:val="14"/>
  </w:num>
  <w:num w:numId="9">
    <w:abstractNumId w:val="13"/>
  </w:num>
  <w:num w:numId="10">
    <w:abstractNumId w:val="10"/>
  </w:num>
  <w:num w:numId="11">
    <w:abstractNumId w:val="20"/>
  </w:num>
  <w:num w:numId="12">
    <w:abstractNumId w:val="19"/>
  </w:num>
  <w:num w:numId="13">
    <w:abstractNumId w:val="4"/>
  </w:num>
  <w:num w:numId="14">
    <w:abstractNumId w:val="23"/>
  </w:num>
  <w:num w:numId="15">
    <w:abstractNumId w:val="37"/>
  </w:num>
  <w:num w:numId="16">
    <w:abstractNumId w:val="32"/>
  </w:num>
  <w:num w:numId="17">
    <w:abstractNumId w:val="0"/>
  </w:num>
  <w:num w:numId="18">
    <w:abstractNumId w:val="28"/>
  </w:num>
  <w:num w:numId="19">
    <w:abstractNumId w:val="29"/>
  </w:num>
  <w:num w:numId="20">
    <w:abstractNumId w:val="31"/>
  </w:num>
  <w:num w:numId="21">
    <w:abstractNumId w:val="26"/>
  </w:num>
  <w:num w:numId="22">
    <w:abstractNumId w:val="3"/>
  </w:num>
  <w:num w:numId="23">
    <w:abstractNumId w:val="35"/>
  </w:num>
  <w:num w:numId="24">
    <w:abstractNumId w:val="18"/>
  </w:num>
  <w:num w:numId="25">
    <w:abstractNumId w:val="9"/>
  </w:num>
  <w:num w:numId="26">
    <w:abstractNumId w:val="34"/>
  </w:num>
  <w:num w:numId="27">
    <w:abstractNumId w:val="6"/>
  </w:num>
  <w:num w:numId="28">
    <w:abstractNumId w:val="7"/>
  </w:num>
  <w:num w:numId="29">
    <w:abstractNumId w:val="27"/>
  </w:num>
  <w:num w:numId="30">
    <w:abstractNumId w:val="12"/>
  </w:num>
  <w:num w:numId="31">
    <w:abstractNumId w:val="22"/>
  </w:num>
  <w:num w:numId="32">
    <w:abstractNumId w:val="16"/>
  </w:num>
  <w:num w:numId="33">
    <w:abstractNumId w:val="36"/>
  </w:num>
  <w:num w:numId="34">
    <w:abstractNumId w:val="8"/>
  </w:num>
  <w:num w:numId="35">
    <w:abstractNumId w:val="33"/>
  </w:num>
  <w:num w:numId="36">
    <w:abstractNumId w:val="15"/>
  </w:num>
  <w:num w:numId="37">
    <w:abstractNumId w:val="11"/>
  </w:num>
  <w:num w:numId="38">
    <w:abstractNumId w:val="3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MonthEnd" w:val="2017/1/31"/>
    <w:docVar w:name="MonthEndA" w:val="2017/2/28"/>
    <w:docVar w:name="MonthEndB" w:val="2016/12/31"/>
    <w:docVar w:name="MonthStart" w:val="2017/1/1"/>
    <w:docVar w:name="MonthStartA" w:val="2017/2/1"/>
    <w:docVar w:name="MonthStartB" w:val="2016/12/1"/>
  </w:docVars>
  <w:rsids>
    <w:rsidRoot w:val="00965DF9"/>
    <w:rsid w:val="00011388"/>
    <w:rsid w:val="00020A5E"/>
    <w:rsid w:val="00037781"/>
    <w:rsid w:val="00037F3C"/>
    <w:rsid w:val="00045A43"/>
    <w:rsid w:val="000475ED"/>
    <w:rsid w:val="00062843"/>
    <w:rsid w:val="00082A16"/>
    <w:rsid w:val="00090F3F"/>
    <w:rsid w:val="00097A73"/>
    <w:rsid w:val="000A5C13"/>
    <w:rsid w:val="000E2DAA"/>
    <w:rsid w:val="000F61E6"/>
    <w:rsid w:val="000F7B4F"/>
    <w:rsid w:val="001030D8"/>
    <w:rsid w:val="00107DEF"/>
    <w:rsid w:val="00116B69"/>
    <w:rsid w:val="00123F24"/>
    <w:rsid w:val="00135226"/>
    <w:rsid w:val="00135835"/>
    <w:rsid w:val="00157855"/>
    <w:rsid w:val="00165344"/>
    <w:rsid w:val="00167277"/>
    <w:rsid w:val="00167F23"/>
    <w:rsid w:val="00174F31"/>
    <w:rsid w:val="001B4007"/>
    <w:rsid w:val="001B74F7"/>
    <w:rsid w:val="001C11FE"/>
    <w:rsid w:val="001D5AA9"/>
    <w:rsid w:val="001E4F3C"/>
    <w:rsid w:val="001E5063"/>
    <w:rsid w:val="001F5325"/>
    <w:rsid w:val="00232528"/>
    <w:rsid w:val="00244D46"/>
    <w:rsid w:val="00250256"/>
    <w:rsid w:val="00251950"/>
    <w:rsid w:val="00271D54"/>
    <w:rsid w:val="00284B0E"/>
    <w:rsid w:val="002A23B5"/>
    <w:rsid w:val="002A482B"/>
    <w:rsid w:val="002B256F"/>
    <w:rsid w:val="002B6C14"/>
    <w:rsid w:val="002B736B"/>
    <w:rsid w:val="002C0801"/>
    <w:rsid w:val="002D1097"/>
    <w:rsid w:val="002D5BD8"/>
    <w:rsid w:val="002D7723"/>
    <w:rsid w:val="002F7521"/>
    <w:rsid w:val="002F78D6"/>
    <w:rsid w:val="00303605"/>
    <w:rsid w:val="00317F60"/>
    <w:rsid w:val="00333E1D"/>
    <w:rsid w:val="00351D8A"/>
    <w:rsid w:val="00383EDF"/>
    <w:rsid w:val="0038567B"/>
    <w:rsid w:val="00385C21"/>
    <w:rsid w:val="00386CB6"/>
    <w:rsid w:val="003B2F1E"/>
    <w:rsid w:val="003B7591"/>
    <w:rsid w:val="003D4ED3"/>
    <w:rsid w:val="00405235"/>
    <w:rsid w:val="0041365B"/>
    <w:rsid w:val="00424143"/>
    <w:rsid w:val="004958B4"/>
    <w:rsid w:val="004B28CC"/>
    <w:rsid w:val="004B48D0"/>
    <w:rsid w:val="004E0D8B"/>
    <w:rsid w:val="004F2F3E"/>
    <w:rsid w:val="004F54C1"/>
    <w:rsid w:val="00500191"/>
    <w:rsid w:val="005039B8"/>
    <w:rsid w:val="00517187"/>
    <w:rsid w:val="005314DC"/>
    <w:rsid w:val="00536989"/>
    <w:rsid w:val="005419F3"/>
    <w:rsid w:val="0055403E"/>
    <w:rsid w:val="005744A5"/>
    <w:rsid w:val="00577767"/>
    <w:rsid w:val="0059093A"/>
    <w:rsid w:val="005D6E93"/>
    <w:rsid w:val="005E2228"/>
    <w:rsid w:val="00610231"/>
    <w:rsid w:val="00643CCA"/>
    <w:rsid w:val="00651E3A"/>
    <w:rsid w:val="00653465"/>
    <w:rsid w:val="006554AC"/>
    <w:rsid w:val="00682055"/>
    <w:rsid w:val="00682B5C"/>
    <w:rsid w:val="00682C81"/>
    <w:rsid w:val="006A15B1"/>
    <w:rsid w:val="006B2851"/>
    <w:rsid w:val="007012FB"/>
    <w:rsid w:val="00713EA3"/>
    <w:rsid w:val="00723B91"/>
    <w:rsid w:val="00737F55"/>
    <w:rsid w:val="00743A62"/>
    <w:rsid w:val="00744123"/>
    <w:rsid w:val="00754A8B"/>
    <w:rsid w:val="007566C4"/>
    <w:rsid w:val="007679E7"/>
    <w:rsid w:val="00786A82"/>
    <w:rsid w:val="007918BF"/>
    <w:rsid w:val="00795C6D"/>
    <w:rsid w:val="007A56C9"/>
    <w:rsid w:val="007B5FCA"/>
    <w:rsid w:val="007B67EB"/>
    <w:rsid w:val="007F1914"/>
    <w:rsid w:val="007F7CE7"/>
    <w:rsid w:val="008050FC"/>
    <w:rsid w:val="00816147"/>
    <w:rsid w:val="00890BFF"/>
    <w:rsid w:val="008926FA"/>
    <w:rsid w:val="00896161"/>
    <w:rsid w:val="008B2997"/>
    <w:rsid w:val="008B749C"/>
    <w:rsid w:val="008E319D"/>
    <w:rsid w:val="008E446C"/>
    <w:rsid w:val="008F6C05"/>
    <w:rsid w:val="00913608"/>
    <w:rsid w:val="0092098A"/>
    <w:rsid w:val="00934A84"/>
    <w:rsid w:val="00945E0C"/>
    <w:rsid w:val="00951926"/>
    <w:rsid w:val="0095425E"/>
    <w:rsid w:val="00955AA0"/>
    <w:rsid w:val="00965DF9"/>
    <w:rsid w:val="009743A1"/>
    <w:rsid w:val="009746A3"/>
    <w:rsid w:val="00990234"/>
    <w:rsid w:val="009A5803"/>
    <w:rsid w:val="009C3E0A"/>
    <w:rsid w:val="009D2332"/>
    <w:rsid w:val="009E3E04"/>
    <w:rsid w:val="009E6949"/>
    <w:rsid w:val="009F5A83"/>
    <w:rsid w:val="009F72D5"/>
    <w:rsid w:val="00A064FB"/>
    <w:rsid w:val="00A129C5"/>
    <w:rsid w:val="00A20EDF"/>
    <w:rsid w:val="00A36E40"/>
    <w:rsid w:val="00A41B72"/>
    <w:rsid w:val="00A43141"/>
    <w:rsid w:val="00A518D4"/>
    <w:rsid w:val="00A52503"/>
    <w:rsid w:val="00A72F33"/>
    <w:rsid w:val="00A76BF7"/>
    <w:rsid w:val="00A82EF2"/>
    <w:rsid w:val="00A84853"/>
    <w:rsid w:val="00A86084"/>
    <w:rsid w:val="00A863BD"/>
    <w:rsid w:val="00A903B1"/>
    <w:rsid w:val="00AB0848"/>
    <w:rsid w:val="00AB2E0C"/>
    <w:rsid w:val="00AD6FBF"/>
    <w:rsid w:val="00AF5C14"/>
    <w:rsid w:val="00B07EB2"/>
    <w:rsid w:val="00B44F08"/>
    <w:rsid w:val="00B54489"/>
    <w:rsid w:val="00B67A34"/>
    <w:rsid w:val="00BA7499"/>
    <w:rsid w:val="00BC5CB0"/>
    <w:rsid w:val="00BE5079"/>
    <w:rsid w:val="00BE6EA8"/>
    <w:rsid w:val="00BF7AB7"/>
    <w:rsid w:val="00C1753F"/>
    <w:rsid w:val="00C31755"/>
    <w:rsid w:val="00C31807"/>
    <w:rsid w:val="00C55BBC"/>
    <w:rsid w:val="00C6587A"/>
    <w:rsid w:val="00C94A16"/>
    <w:rsid w:val="00CA78E4"/>
    <w:rsid w:val="00CB262A"/>
    <w:rsid w:val="00CB3D43"/>
    <w:rsid w:val="00CC7A6A"/>
    <w:rsid w:val="00CF15A5"/>
    <w:rsid w:val="00CF25E9"/>
    <w:rsid w:val="00CF42E7"/>
    <w:rsid w:val="00D01179"/>
    <w:rsid w:val="00D15977"/>
    <w:rsid w:val="00D23FAC"/>
    <w:rsid w:val="00D3294C"/>
    <w:rsid w:val="00D36155"/>
    <w:rsid w:val="00D472A0"/>
    <w:rsid w:val="00D53EA4"/>
    <w:rsid w:val="00D66E21"/>
    <w:rsid w:val="00D7445B"/>
    <w:rsid w:val="00D7793D"/>
    <w:rsid w:val="00D819FE"/>
    <w:rsid w:val="00D941E4"/>
    <w:rsid w:val="00DB6DA8"/>
    <w:rsid w:val="00E07B13"/>
    <w:rsid w:val="00E240B5"/>
    <w:rsid w:val="00E27F48"/>
    <w:rsid w:val="00E3031B"/>
    <w:rsid w:val="00E362E8"/>
    <w:rsid w:val="00E42D5B"/>
    <w:rsid w:val="00E44691"/>
    <w:rsid w:val="00E6793E"/>
    <w:rsid w:val="00EB700D"/>
    <w:rsid w:val="00EE449C"/>
    <w:rsid w:val="00F147C2"/>
    <w:rsid w:val="00F3476D"/>
    <w:rsid w:val="00F765D2"/>
    <w:rsid w:val="00F839C9"/>
    <w:rsid w:val="00FA5824"/>
    <w:rsid w:val="00FB79BF"/>
    <w:rsid w:val="00FC1ACC"/>
    <w:rsid w:val="00FC7256"/>
    <w:rsid w:val="00FE40FB"/>
    <w:rsid w:val="00FF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F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DF9"/>
    <w:pPr>
      <w:ind w:leftChars="200" w:left="480"/>
    </w:pPr>
  </w:style>
  <w:style w:type="character" w:styleId="a4">
    <w:name w:val="Hyperlink"/>
    <w:uiPriority w:val="99"/>
    <w:unhideWhenUsed/>
    <w:rsid w:val="00965DF9"/>
    <w:rPr>
      <w:color w:val="0000FF"/>
      <w:u w:val="single"/>
    </w:rPr>
  </w:style>
  <w:style w:type="table" w:styleId="a5">
    <w:name w:val="Table Grid"/>
    <w:basedOn w:val="a1"/>
    <w:uiPriority w:val="59"/>
    <w:rsid w:val="00965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62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62843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62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62843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rsid w:val="00020A5E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character" w:styleId="aa">
    <w:name w:val="annotation reference"/>
    <w:basedOn w:val="a0"/>
    <w:uiPriority w:val="99"/>
    <w:semiHidden/>
    <w:unhideWhenUsed/>
    <w:rsid w:val="00D7445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445B"/>
  </w:style>
  <w:style w:type="character" w:customStyle="1" w:styleId="ac">
    <w:name w:val="註解文字 字元"/>
    <w:basedOn w:val="a0"/>
    <w:link w:val="ab"/>
    <w:uiPriority w:val="99"/>
    <w:semiHidden/>
    <w:rsid w:val="00D7445B"/>
    <w:rPr>
      <w:rFonts w:ascii="Calibri" w:eastAsia="新細明體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445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7445B"/>
    <w:rPr>
      <w:rFonts w:ascii="Calibri" w:eastAsia="新細明體" w:hAnsi="Calibri" w:cs="Times New Roman"/>
      <w:b/>
      <w:bCs/>
    </w:rPr>
  </w:style>
  <w:style w:type="paragraph" w:styleId="af">
    <w:name w:val="Revision"/>
    <w:hidden/>
    <w:uiPriority w:val="99"/>
    <w:semiHidden/>
    <w:rsid w:val="00D7445B"/>
    <w:rPr>
      <w:rFonts w:ascii="Calibri" w:eastAsia="新細明體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D744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D7445B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Body Text Indent"/>
    <w:basedOn w:val="a"/>
    <w:link w:val="af3"/>
    <w:unhideWhenUsed/>
    <w:rsid w:val="00E27F48"/>
    <w:pPr>
      <w:spacing w:beforeLines="50" w:afterLines="50" w:line="360" w:lineRule="exact"/>
      <w:ind w:left="2"/>
    </w:pPr>
    <w:rPr>
      <w:rFonts w:ascii="Times New Roman" w:hAnsi="Times New Roman"/>
      <w:kern w:val="16"/>
      <w:szCs w:val="24"/>
    </w:rPr>
  </w:style>
  <w:style w:type="character" w:customStyle="1" w:styleId="af3">
    <w:name w:val="本文縮排 字元"/>
    <w:basedOn w:val="a0"/>
    <w:link w:val="af2"/>
    <w:rsid w:val="00E27F48"/>
    <w:rPr>
      <w:rFonts w:ascii="Times New Roman" w:eastAsia="新細明體" w:hAnsi="Times New Roman" w:cs="Times New Roman"/>
      <w:kern w:val="16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35835"/>
    <w:rPr>
      <w:color w:val="808080"/>
      <w:shd w:val="clear" w:color="auto" w:fill="E6E6E6"/>
    </w:rPr>
  </w:style>
  <w:style w:type="character" w:styleId="af4">
    <w:name w:val="FollowedHyperlink"/>
    <w:basedOn w:val="a0"/>
    <w:uiPriority w:val="99"/>
    <w:semiHidden/>
    <w:unhideWhenUsed/>
    <w:rsid w:val="0050019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581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017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75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54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litda.org/index_c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E5294-331C-4878-B0B9-459C731C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habookvideo@outlook.com</cp:lastModifiedBy>
  <cp:revision>3</cp:revision>
  <cp:lastPrinted>2018-03-05T03:32:00Z</cp:lastPrinted>
  <dcterms:created xsi:type="dcterms:W3CDTF">2018-03-15T02:53:00Z</dcterms:created>
  <dcterms:modified xsi:type="dcterms:W3CDTF">2018-03-15T03:02:00Z</dcterms:modified>
</cp:coreProperties>
</file>